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EF1E8" w14:textId="4902E2F8" w:rsidR="00C016C0" w:rsidRPr="007E03A6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cs/>
          <w:lang w:eastAsia="ja-JP"/>
          <w14:numSpacing w14:val="proportional"/>
          <w14:cntxtAlts/>
        </w:rPr>
      </w:pPr>
      <w:bookmarkStart w:id="0" w:name="_Hlk45655372"/>
      <w:r>
        <w:rPr>
          <w:rFonts w:eastAsia="MS Mincho"/>
          <w:b/>
          <w:bCs/>
          <w:noProof/>
          <w:sz w:val="56"/>
          <w:szCs w:val="56"/>
        </w:rPr>
        <w:drawing>
          <wp:anchor distT="0" distB="0" distL="114300" distR="114300" simplePos="0" relativeHeight="251784192" behindDoc="0" locked="0" layoutInCell="1" allowOverlap="1" wp14:anchorId="73D69246" wp14:editId="7A1F14AD">
            <wp:simplePos x="0" y="0"/>
            <wp:positionH relativeFrom="column">
              <wp:posOffset>2552700</wp:posOffset>
            </wp:positionH>
            <wp:positionV relativeFrom="paragraph">
              <wp:posOffset>-606425</wp:posOffset>
            </wp:positionV>
            <wp:extent cx="1084580" cy="1219200"/>
            <wp:effectExtent l="0" t="0" r="127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4711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9224B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 w:hint="cs"/>
          <w:b/>
          <w:bCs/>
          <w:sz w:val="56"/>
          <w:szCs w:val="56"/>
          <w:lang w:eastAsia="ja-JP"/>
          <w14:numSpacing w14:val="proportional"/>
          <w14:cntxtAlts/>
        </w:rPr>
      </w:pPr>
    </w:p>
    <w:p w14:paraId="09130AC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sz w:val="124"/>
          <w:szCs w:val="124"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sz w:val="56"/>
          <w:szCs w:val="56"/>
          <w:cs/>
          <w:lang w:eastAsia="ja-JP"/>
          <w14:numSpacing w14:val="proportional"/>
          <w14:cntxtAlts/>
        </w:rPr>
        <w:t>การออกแบบหน่วยการเรียนรู้ (</w:t>
      </w:r>
      <w:r w:rsidRPr="00C016C0">
        <w:rPr>
          <w:rFonts w:eastAsia="MS Mincho"/>
          <w:b/>
          <w:bCs/>
          <w:sz w:val="56"/>
          <w:szCs w:val="56"/>
          <w:lang w:eastAsia="ja-JP"/>
          <w14:numSpacing w14:val="proportional"/>
          <w14:cntxtAlts/>
        </w:rPr>
        <w:t>Instruction Design)</w:t>
      </w:r>
    </w:p>
    <w:p w14:paraId="3A904DCE" w14:textId="77777777" w:rsid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 w:hint="cs"/>
          <w:b/>
          <w:bCs/>
          <w:lang w:eastAsia="ja-JP"/>
          <w14:numSpacing w14:val="proportional"/>
          <w14:cntxtAlts/>
        </w:rPr>
      </w:pPr>
    </w:p>
    <w:p w14:paraId="45D7CA36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 w:hint="cs"/>
          <w:b/>
          <w:bCs/>
          <w:lang w:eastAsia="ja-JP"/>
          <w14:numSpacing w14:val="proportional"/>
          <w14:cntxtAlts/>
        </w:rPr>
      </w:pPr>
    </w:p>
    <w:p w14:paraId="02754719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 w:hint="cs"/>
          <w:b/>
          <w:bCs/>
          <w:lang w:eastAsia="ja-JP"/>
          <w14:numSpacing w14:val="proportional"/>
          <w14:cntxtAlts/>
        </w:rPr>
      </w:pPr>
    </w:p>
    <w:p w14:paraId="68353683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 w:hint="cs"/>
          <w:b/>
          <w:bCs/>
          <w:lang w:eastAsia="ja-JP"/>
          <w14:numSpacing w14:val="proportional"/>
          <w14:cntxtAlts/>
        </w:rPr>
      </w:pPr>
    </w:p>
    <w:p w14:paraId="5C7934C7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 w:hint="cs"/>
          <w:b/>
          <w:bCs/>
          <w:lang w:eastAsia="ja-JP"/>
          <w14:numSpacing w14:val="proportional"/>
          <w14:cntxtAlts/>
        </w:rPr>
      </w:pPr>
    </w:p>
    <w:p w14:paraId="30EAAA6F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 w:hint="cs"/>
          <w:b/>
          <w:bCs/>
          <w:lang w:eastAsia="ja-JP"/>
          <w14:numSpacing w14:val="proportional"/>
          <w14:cntxtAlts/>
        </w:rPr>
      </w:pPr>
    </w:p>
    <w:p w14:paraId="35992CA2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 w:hint="cs"/>
          <w:b/>
          <w:bCs/>
          <w:lang w:eastAsia="ja-JP"/>
          <w14:numSpacing w14:val="proportional"/>
          <w14:cntxtAlts/>
        </w:rPr>
      </w:pPr>
    </w:p>
    <w:p w14:paraId="50520131" w14:textId="77777777" w:rsidR="007E03A6" w:rsidRPr="00C016C0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cs/>
          <w:lang w:eastAsia="ja-JP"/>
          <w14:numSpacing w14:val="proportional"/>
          <w14:cntxtAlts/>
        </w:rPr>
      </w:pPr>
    </w:p>
    <w:p w14:paraId="4D059A7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</w:p>
    <w:p w14:paraId="0C7190A0" w14:textId="77777777" w:rsidR="007E03A6" w:rsidRPr="006B5D4B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sz w:val="64"/>
          <w:szCs w:val="64"/>
          <w:lang w:eastAsia="ja-JP"/>
          <w14:numSpacing w14:val="proportional"/>
          <w14:cntxtAlts/>
        </w:rPr>
      </w:pPr>
      <w:r w:rsidRPr="006B5D4B">
        <w:rPr>
          <w:rFonts w:eastAsia="MS Mincho" w:hint="cs"/>
          <w:sz w:val="64"/>
          <w:szCs w:val="64"/>
          <w:cs/>
          <w:lang w:eastAsia="ja-JP"/>
          <w14:numSpacing w14:val="proportional"/>
          <w14:cntxtAlts/>
        </w:rPr>
        <w:t>กลุ่มบริหารงานวิชาการ</w:t>
      </w:r>
    </w:p>
    <w:p w14:paraId="7BC60624" w14:textId="77777777" w:rsidR="007E03A6" w:rsidRPr="006B5D4B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sz w:val="64"/>
          <w:szCs w:val="64"/>
          <w:lang w:eastAsia="ja-JP"/>
          <w14:numSpacing w14:val="proportional"/>
          <w14:cntxtAlts/>
        </w:rPr>
      </w:pPr>
      <w:r w:rsidRPr="006B5D4B">
        <w:rPr>
          <w:rFonts w:eastAsia="MS Mincho" w:hint="cs"/>
          <w:sz w:val="64"/>
          <w:szCs w:val="64"/>
          <w:cs/>
          <w:lang w:eastAsia="ja-JP"/>
          <w14:numSpacing w14:val="proportional"/>
          <w14:cntxtAlts/>
        </w:rPr>
        <w:t>โรงเรียนโพธิ์ไทรพิทยา</w:t>
      </w:r>
      <w:proofErr w:type="spellStart"/>
      <w:r w:rsidRPr="006B5D4B">
        <w:rPr>
          <w:rFonts w:eastAsia="MS Mincho" w:hint="cs"/>
          <w:sz w:val="64"/>
          <w:szCs w:val="64"/>
          <w:cs/>
          <w:lang w:eastAsia="ja-JP"/>
          <w14:numSpacing w14:val="proportional"/>
          <w14:cntxtAlts/>
        </w:rPr>
        <w:t>คาร</w:t>
      </w:r>
      <w:proofErr w:type="spellEnd"/>
    </w:p>
    <w:p w14:paraId="76E67FDF" w14:textId="77777777" w:rsidR="007E03A6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sz w:val="64"/>
          <w:szCs w:val="64"/>
          <w:lang w:eastAsia="ja-JP"/>
          <w14:numSpacing w14:val="proportional"/>
          <w14:cntxtAlts/>
        </w:rPr>
      </w:pPr>
    </w:p>
    <w:p w14:paraId="03C48454" w14:textId="77777777" w:rsidR="007E03A6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sz w:val="64"/>
          <w:szCs w:val="64"/>
          <w:lang w:eastAsia="ja-JP"/>
          <w14:numSpacing w14:val="proportional"/>
          <w14:cntxtAlts/>
        </w:rPr>
      </w:pPr>
    </w:p>
    <w:p w14:paraId="251536CD" w14:textId="77777777" w:rsidR="007E03A6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sz w:val="64"/>
          <w:szCs w:val="64"/>
          <w:lang w:eastAsia="ja-JP"/>
          <w14:numSpacing w14:val="proportional"/>
          <w14:cntxtAlts/>
        </w:rPr>
      </w:pPr>
    </w:p>
    <w:p w14:paraId="39E4175C" w14:textId="77777777" w:rsidR="007E03A6" w:rsidRPr="006B5D4B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sz w:val="64"/>
          <w:szCs w:val="64"/>
          <w:lang w:eastAsia="ja-JP"/>
          <w14:numSpacing w14:val="proportional"/>
          <w14:cntxtAlts/>
        </w:rPr>
      </w:pPr>
    </w:p>
    <w:p w14:paraId="7E6109CC" w14:textId="77777777" w:rsidR="007E03A6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sz w:val="64"/>
          <w:szCs w:val="64"/>
          <w:lang w:eastAsia="ja-JP"/>
          <w14:numSpacing w14:val="proportional"/>
          <w14:cntxtAlts/>
        </w:rPr>
      </w:pPr>
      <w:r w:rsidRPr="006B5D4B">
        <w:rPr>
          <w:rFonts w:eastAsia="MS Mincho" w:hint="cs"/>
          <w:b/>
          <w:bCs/>
          <w:sz w:val="64"/>
          <w:szCs w:val="64"/>
          <w:cs/>
          <w:lang w:eastAsia="ja-JP"/>
          <w14:numSpacing w14:val="proportional"/>
          <w14:cntxtAlts/>
        </w:rPr>
        <w:t xml:space="preserve">สำนักงานเขตพื้นที่การศึกษามัธยมศึกษา เขต </w:t>
      </w:r>
      <w:r w:rsidRPr="006B5D4B">
        <w:rPr>
          <w:rFonts w:eastAsia="MS Mincho"/>
          <w:b/>
          <w:bCs/>
          <w:sz w:val="64"/>
          <w:szCs w:val="64"/>
          <w:lang w:eastAsia="ja-JP"/>
          <w14:numSpacing w14:val="proportional"/>
          <w14:cntxtAlts/>
        </w:rPr>
        <w:t>29</w:t>
      </w:r>
    </w:p>
    <w:p w14:paraId="6BC1CE18" w14:textId="77777777" w:rsidR="007E03A6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sz w:val="64"/>
          <w:szCs w:val="64"/>
          <w:lang w:eastAsia="ja-JP"/>
          <w14:numSpacing w14:val="proportional"/>
          <w14:cntxtAlts/>
        </w:rPr>
      </w:pPr>
      <w:r>
        <w:rPr>
          <w:rFonts w:eastAsia="MS Mincho" w:hint="cs"/>
          <w:b/>
          <w:bCs/>
          <w:sz w:val="64"/>
          <w:szCs w:val="64"/>
          <w:cs/>
          <w:lang w:eastAsia="ja-JP"/>
          <w14:numSpacing w14:val="proportional"/>
          <w14:cntxtAlts/>
        </w:rPr>
        <w:t>สังกัดสำนักงานคณะกรรมการการศึกษาขั้นพื้นฐาน</w:t>
      </w:r>
    </w:p>
    <w:p w14:paraId="050C59A5" w14:textId="77777777" w:rsidR="007E03A6" w:rsidRPr="006B5D4B" w:rsidRDefault="007E03A6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sz w:val="64"/>
          <w:szCs w:val="64"/>
          <w:cs/>
          <w:lang w:eastAsia="ja-JP"/>
          <w14:numSpacing w14:val="proportional"/>
          <w14:cntxtAlts/>
        </w:rPr>
      </w:pPr>
      <w:r>
        <w:rPr>
          <w:rFonts w:eastAsia="MS Mincho" w:hint="cs"/>
          <w:b/>
          <w:bCs/>
          <w:sz w:val="64"/>
          <w:szCs w:val="64"/>
          <w:cs/>
          <w:lang w:eastAsia="ja-JP"/>
          <w14:numSpacing w14:val="proportional"/>
          <w14:cntxtAlts/>
        </w:rPr>
        <w:t>กระทรวงศึกษาธิการ</w:t>
      </w:r>
    </w:p>
    <w:p w14:paraId="6B02F39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</w:p>
    <w:p w14:paraId="6B488C9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</w:p>
    <w:p w14:paraId="5946BD3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</w:p>
    <w:p w14:paraId="09D50B7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</w:p>
    <w:p w14:paraId="7504936F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 w:hint="cs"/>
          <w:b/>
          <w:bCs/>
          <w:lang w:eastAsia="ja-JP"/>
          <w14:numSpacing w14:val="proportional"/>
          <w14:cntxtAlts/>
        </w:rPr>
      </w:pPr>
    </w:p>
    <w:p w14:paraId="2102C99F" w14:textId="7D554B05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sz w:val="36"/>
          <w:szCs w:val="36"/>
          <w:cs/>
          <w:lang w:eastAsia="ja-JP"/>
          <w14:numSpacing w14:val="proportional"/>
          <w14:cntxtAlts/>
        </w:rPr>
        <w:lastRenderedPageBreak/>
        <w:t>การออกแบบหน่วยการเรียนรู้</w:t>
      </w:r>
      <w:r w:rsidRPr="00C016C0">
        <w:rPr>
          <w:rFonts w:eastAsia="MS Mincho" w:hint="cs"/>
          <w:b/>
          <w:bCs/>
          <w:sz w:val="36"/>
          <w:szCs w:val="36"/>
          <w:cs/>
          <w:lang w:eastAsia="ja-JP"/>
          <w14:numSpacing w14:val="proportional"/>
          <w14:cntxtAlts/>
        </w:rPr>
        <w:t xml:space="preserve"> (</w:t>
      </w:r>
      <w:r w:rsidRPr="00C016C0">
        <w:rPr>
          <w:rFonts w:eastAsia="MS Mincho" w:hint="eastAsia"/>
          <w:b/>
          <w:bCs/>
          <w:sz w:val="36"/>
          <w:szCs w:val="36"/>
          <w:lang w:eastAsia="ja-JP"/>
          <w14:numSpacing w14:val="proportional"/>
          <w14:cntxtAlts/>
        </w:rPr>
        <w:t>I</w:t>
      </w:r>
      <w:r w:rsidRPr="00C016C0">
        <w:rPr>
          <w:rFonts w:eastAsia="MS Mincho"/>
          <w:b/>
          <w:bCs/>
          <w:sz w:val="36"/>
          <w:szCs w:val="36"/>
          <w:lang w:eastAsia="ja-JP"/>
          <w14:numSpacing w14:val="proportional"/>
          <w14:cntxtAlts/>
        </w:rPr>
        <w:t>nstruction Design)</w:t>
      </w:r>
    </w:p>
    <w:bookmarkEnd w:id="0"/>
    <w:p w14:paraId="02FDA69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ภารกิจสำคัญของครูตามเกณฑ์สมรรถนะสายงาน คือ การออกแบบการเรียนรู้ไปสู่</w:t>
      </w:r>
      <w:proofErr w:type="spellStart"/>
      <w:r w:rsidRPr="00C016C0">
        <w:rPr>
          <w:rFonts w:eastAsia="MS Mincho" w:hint="cs"/>
          <w:cs/>
          <w:lang w:eastAsia="ja-JP"/>
          <w14:numSpacing w14:val="proportional"/>
          <w14:cntxtAlts/>
        </w:rPr>
        <w:t>เป้าก</w:t>
      </w:r>
      <w:proofErr w:type="spellEnd"/>
      <w:r w:rsidRPr="00C016C0">
        <w:rPr>
          <w:rFonts w:eastAsia="MS Mincho" w:hint="cs"/>
          <w:cs/>
          <w:lang w:eastAsia="ja-JP"/>
          <w14:numSpacing w14:val="proportional"/>
          <w14:cntxtAlts/>
        </w:rPr>
        <w:t>มายการเรียนรู้ที่ต้องการรวมทั้งออกแบบเครื่องมือวัดประเมินผล เพื่อยืนยันว่าผู้เรียนบรรลุเป้าหมายตามมาตรฐานการเรียนรู้ที่เทียบเคียงไว้หรือไม่ เป็นวิธีการที่มุ่งเน้นให้</w:t>
      </w:r>
      <w:proofErr w:type="spellStart"/>
      <w:r w:rsidRPr="00C016C0">
        <w:rPr>
          <w:rFonts w:eastAsia="MS Mincho" w:hint="cs"/>
          <w:cs/>
          <w:lang w:eastAsia="ja-JP"/>
          <w14:numSpacing w14:val="proportional"/>
          <w14:cntxtAlts/>
        </w:rPr>
        <w:t>ผุ้</w:t>
      </w:r>
      <w:proofErr w:type="spellEnd"/>
      <w:r w:rsidRPr="00C016C0">
        <w:rPr>
          <w:rFonts w:eastAsia="MS Mincho" w:hint="cs"/>
          <w:cs/>
          <w:lang w:eastAsia="ja-JP"/>
          <w14:numSpacing w14:val="proportional"/>
          <w14:cntxtAlts/>
        </w:rPr>
        <w:t>สอนเป็นนักออกแบบหลักสูตรการเรียนการสอนและการวัดผลประเมินผล โดยเริ่มจากการวินิจฉัยปัญหาความต้องการของผู้เรียน เพื่อออกแบบการจัดประสบการณ์เรียนรู้ให้เหมาะสมกับสภาพผู้เรียนและเมื่อผู้เรียนบรรลุเป้าหมายที่กำหนดไว้ จะต้องมีหลักฐานการเรียนรู้ที่สะท้อนผลว่า ผู้เรียนเกิดความรู้ความเข้าใจในระดับที่พึงประสงค์ไว้จริง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ผู้สอนจึงต้องกำหนดเป้าหมายการเรียนรู้และหลักฐานแสดงผลการเรียนรู้ให้ชัดเจนเสียก่อนจึงค่อยดำเนินการออกแบบกิจกรรมการเรียนการสอนให้สอดคล้องกับเป้าหมายที่พึงประสงค์ วิธีการนี้สร้างความมั่นใจได้ว่า ผู้เรียนจะมีผลสัมฤทธิ์ทางการเรียน และมีคุณภาพตามมาตรฐานการเรียนรู้ที่กำหนดไว้อย่างแท้จริง</w:t>
      </w:r>
    </w:p>
    <w:p w14:paraId="57EDA44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การออกแบบหน่วยการเรียนรู้ เป็นภาพรวมของการวางแผนการจัดกิจกรรมอย่างกว้างๆ ซึ่งอาจเป็นหน่วยการเรียนเล็ก ๆ ที่จัดการเรียนรู้เสร็จภายใน </w:t>
      </w:r>
      <w:r w:rsidRPr="00C016C0">
        <w:rPr>
          <w:rFonts w:eastAsia="MS Mincho" w:hint="eastAsia"/>
          <w:lang w:eastAsia="ja-JP"/>
          <w14:numSpacing w14:val="proportional"/>
          <w14:cntxtAlts/>
        </w:rPr>
        <w:t>1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สัปดาห์ </w:t>
      </w:r>
      <w:r w:rsidRPr="00C016C0">
        <w:rPr>
          <w:rFonts w:eastAsia="MS Mincho" w:hint="eastAsia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1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เดือน  </w:t>
      </w:r>
      <w:r w:rsidRPr="00C016C0">
        <w:rPr>
          <w:rFonts w:eastAsia="MS Mincho" w:hint="eastAsia"/>
          <w:lang w:eastAsia="ja-JP"/>
          <w14:numSpacing w14:val="proportional"/>
          <w14:cntxtAlts/>
        </w:rPr>
        <w:t>1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ภาคเรียน หรือ </w:t>
      </w:r>
      <w:r w:rsidRPr="00C016C0">
        <w:rPr>
          <w:rFonts w:eastAsia="MS Mincho" w:hint="eastAsia"/>
          <w:lang w:eastAsia="ja-JP"/>
          <w14:numSpacing w14:val="proportional"/>
          <w14:cntxtAlts/>
        </w:rPr>
        <w:t>1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ปีการศึกษา ทั้งนี้ขึ้นอยู่กับขอบเขตของเรื่องที่กำหนด และความสนใจของผู้เรียน </w:t>
      </w:r>
    </w:p>
    <w:p w14:paraId="75E5FF2A" w14:textId="4B98F2F9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การออกแบบหน่วยการเรียนรู้และแผนการจัดการเรียนรู้ที่เน้นการจัดการเรียนเชิงรุก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(Active Learning)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ครูผู้สอนจะมีการพิจารณาตรวจสอบโครงสร้างรายวิชาที่สอนก่อน จึงด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เนินการออกแบบหน่วยการเรียนรู้และแผนการจัดการเรียนรู้ที่เน้นการจัดการเรียนเชิงรุก (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Active Learning)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ให้สอดคล้องกับหลักสูตรในแต่ละกลุ่มสาระการเรียนรู้/รายวิชา</w:t>
      </w:r>
    </w:p>
    <w:p w14:paraId="137AF1A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โครงสร้างรายวิชา</w:t>
      </w:r>
    </w:p>
    <w:p w14:paraId="6E96912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>โครงสร้างรายวิชา เป็นการก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หนดขอบข่ายของรายวิชาที่จะจัดสอนเพื่อช่วยให้ผู้สอนและผู้เกี่ยวข้อง เห็นภาพรวมของแต่ละรายวิชาว่า ประกอบด้วย หน่วยการเรียนรู้ จานวนเท่าใด เรื่องใดบ้าง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แต่ละหน่วยพัฒนาให้ผู้เรียนบรรลุตัวชี้วัดใด เวลาที่ใช้จัดการเรียนการสอน และสัดส่วนการเก็บคะแนนของรายวิชานั้นเป็นอย่างไร กระบวนการจัดทาโครงสร้างรายวิชา และหน่วยการเรียนรู้ อาจดาเนินการ โดยมีขั้นตอนเริ่มต้น หรือลงท้ายที่แตกต่างกันได้หลายวิธี เช่น</w:t>
      </w:r>
    </w:p>
    <w:p w14:paraId="214A6E9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bookmarkStart w:id="1" w:name="_Hlk23211944"/>
      <w:r w:rsidRPr="00C016C0">
        <w:rPr>
          <w:rFonts w:eastAsia="MS Mincho"/>
          <w:sz w:val="36"/>
          <w:szCs w:val="36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sz w:val="36"/>
          <w:szCs w:val="36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 xml:space="preserve">วิธีที่ </w:t>
      </w:r>
      <w:r w:rsidRPr="00C016C0">
        <w:rPr>
          <w:rFonts w:eastAsia="MS Mincho" w:hint="eastAsia"/>
          <w:b/>
          <w:bCs/>
          <w:lang w:eastAsia="ja-JP"/>
          <w14:numSpacing w14:val="proportional"/>
          <w14:cntxtAlts/>
        </w:rPr>
        <w:t>1</w:t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 xml:space="preserve"> </w:t>
      </w:r>
    </w:p>
    <w:p w14:paraId="3F80608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21052" wp14:editId="2128EE16">
                <wp:simplePos x="0" y="0"/>
                <wp:positionH relativeFrom="column">
                  <wp:posOffset>2108835</wp:posOffset>
                </wp:positionH>
                <wp:positionV relativeFrom="paragraph">
                  <wp:posOffset>8245</wp:posOffset>
                </wp:positionV>
                <wp:extent cx="1417990" cy="302400"/>
                <wp:effectExtent l="0" t="0" r="10795" b="215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90" cy="30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73470" w14:textId="77777777" w:rsidR="005E694B" w:rsidRPr="0033144F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3144F">
                              <w:rPr>
                                <w:sz w:val="28"/>
                                <w:szCs w:val="28"/>
                                <w:cs/>
                              </w:rPr>
                              <w:t>โครงสร้างรายวิชา</w:t>
                            </w:r>
                          </w:p>
                          <w:p w14:paraId="4E4351C7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B21052" id="Text Box 38" o:spid="_x0000_s1030" type="#_x0000_t202" style="position:absolute;margin-left:166.05pt;margin-top:.65pt;width:111.65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" fillcolor="window" strokeweight=".5pt">
                <v:textbox>
                  <w:txbxContent>
                    <w:p w14:paraId="0D173470" w14:textId="77777777" w:rsidR="005E694B" w:rsidRPr="0033144F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33144F">
                        <w:rPr>
                          <w:sz w:val="28"/>
                          <w:szCs w:val="28"/>
                          <w:cs/>
                        </w:rPr>
                        <w:t>โครงสร้างรายวิชา</w:t>
                      </w:r>
                    </w:p>
                    <w:p w14:paraId="4E4351C7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3B05040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4282BB" wp14:editId="249E1760">
                <wp:simplePos x="0" y="0"/>
                <wp:positionH relativeFrom="column">
                  <wp:posOffset>2829415</wp:posOffset>
                </wp:positionH>
                <wp:positionV relativeFrom="paragraph">
                  <wp:posOffset>67780</wp:posOffset>
                </wp:positionV>
                <wp:extent cx="7200" cy="266400"/>
                <wp:effectExtent l="38100" t="0" r="69215" b="57785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" cy="266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type w14:anchorId="1571E0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" o:spid="_x0000_s1026" type="#_x0000_t32" style="position:absolute;margin-left:222.8pt;margin-top:5.35pt;width:.5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">
                <v:stroke endarrow="block"/>
              </v:shape>
            </w:pict>
          </mc:Fallback>
        </mc:AlternateContent>
      </w:r>
    </w:p>
    <w:p w14:paraId="4A791FB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F396BD" wp14:editId="1EEABAD6">
                <wp:simplePos x="0" y="0"/>
                <wp:positionH relativeFrom="page">
                  <wp:posOffset>2409825</wp:posOffset>
                </wp:positionH>
                <wp:positionV relativeFrom="paragraph">
                  <wp:posOffset>284480</wp:posOffset>
                </wp:positionV>
                <wp:extent cx="1511300" cy="688975"/>
                <wp:effectExtent l="0" t="0" r="12700" b="15875"/>
                <wp:wrapNone/>
                <wp:docPr id="2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688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3EC87A13" id="วงรี 20" o:spid="_x0000_s1026" style="position:absolute;margin-left:189.75pt;margin-top:22.4pt;width:119pt;height:54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" fillcolor="window" strokecolor="windowText" strokeweight=".5pt">
                <w10:wrap anchorx="page"/>
              </v:oval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E65FB" wp14:editId="796B1789">
                <wp:simplePos x="0" y="0"/>
                <wp:positionH relativeFrom="column">
                  <wp:posOffset>-209550</wp:posOffset>
                </wp:positionH>
                <wp:positionV relativeFrom="paragraph">
                  <wp:posOffset>284480</wp:posOffset>
                </wp:positionV>
                <wp:extent cx="1417320" cy="640080"/>
                <wp:effectExtent l="0" t="0" r="11430" b="26670"/>
                <wp:wrapNone/>
                <wp:docPr id="39" name="วงร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400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59B402D4" id="วงรี 39" o:spid="_x0000_s1026" style="position:absolute;margin-left:-16.5pt;margin-top:22.4pt;width:111.6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" fillcolor="window" strokecolor="windowText" strokeweight=".5pt"/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2DC4E" wp14:editId="7D7A67C9">
                <wp:simplePos x="0" y="0"/>
                <wp:positionH relativeFrom="column">
                  <wp:posOffset>5471815</wp:posOffset>
                </wp:positionH>
                <wp:positionV relativeFrom="paragraph">
                  <wp:posOffset>39470</wp:posOffset>
                </wp:positionV>
                <wp:extent cx="0" cy="288000"/>
                <wp:effectExtent l="0" t="0" r="38100" b="36195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3D3DE178" id="ตัวเชื่อมต่อตรง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85pt,3.1pt" to="430.8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"/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C86D9" wp14:editId="1BFE245A">
                <wp:simplePos x="0" y="0"/>
                <wp:positionH relativeFrom="column">
                  <wp:posOffset>3887815</wp:posOffset>
                </wp:positionH>
                <wp:positionV relativeFrom="paragraph">
                  <wp:posOffset>68270</wp:posOffset>
                </wp:positionV>
                <wp:extent cx="14400" cy="252000"/>
                <wp:effectExtent l="0" t="0" r="24130" b="3429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" cy="252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50D56303" id="ตัวเชื่อมต่อตรง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15pt,5.4pt" to="307.3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"/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C54B49" wp14:editId="4EE6315F">
                <wp:simplePos x="0" y="0"/>
                <wp:positionH relativeFrom="column">
                  <wp:posOffset>2188615</wp:posOffset>
                </wp:positionH>
                <wp:positionV relativeFrom="paragraph">
                  <wp:posOffset>46670</wp:posOffset>
                </wp:positionV>
                <wp:extent cx="7200" cy="251880"/>
                <wp:effectExtent l="0" t="0" r="31115" b="3429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" cy="2518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3E8E00FB" id="ตัวเชื่อมต่อตรง 1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5pt,3.65pt" to="172.9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"/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00DB1B" wp14:editId="6BE29397">
                <wp:simplePos x="0" y="0"/>
                <wp:positionH relativeFrom="column">
                  <wp:posOffset>482215</wp:posOffset>
                </wp:positionH>
                <wp:positionV relativeFrom="paragraph">
                  <wp:posOffset>39470</wp:posOffset>
                </wp:positionV>
                <wp:extent cx="0" cy="259200"/>
                <wp:effectExtent l="0" t="0" r="38100" b="26670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6E215888" id="ตัวเชื่อมต่อตรง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3.1pt" to="37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"/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50090" wp14:editId="68338620">
                <wp:simplePos x="0" y="0"/>
                <wp:positionH relativeFrom="column">
                  <wp:posOffset>475015</wp:posOffset>
                </wp:positionH>
                <wp:positionV relativeFrom="paragraph">
                  <wp:posOffset>46670</wp:posOffset>
                </wp:positionV>
                <wp:extent cx="4982400" cy="7200"/>
                <wp:effectExtent l="0" t="0" r="27940" b="3111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2400" cy="7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513D3817" id="ตัวเชื่อมต่อตรง 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3.65pt" to="429.7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"/>
            </w:pict>
          </mc:Fallback>
        </mc:AlternateContent>
      </w:r>
    </w:p>
    <w:p w14:paraId="23C39EA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AD7688" wp14:editId="68A91160">
                <wp:simplePos x="0" y="0"/>
                <wp:positionH relativeFrom="column">
                  <wp:posOffset>1697355</wp:posOffset>
                </wp:positionH>
                <wp:positionV relativeFrom="paragraph">
                  <wp:posOffset>166370</wp:posOffset>
                </wp:positionV>
                <wp:extent cx="1137440" cy="302400"/>
                <wp:effectExtent l="0" t="0" r="5715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440" cy="30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40A4D7" w14:textId="77777777" w:rsidR="005E694B" w:rsidRPr="00CF20A4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0A4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CF20A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4200C57D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AD7688" id="Text Box 19" o:spid="_x0000_s1031" type="#_x0000_t202" style="position:absolute;margin-left:133.65pt;margin-top:13.1pt;width:89.55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" fillcolor="window" stroked="f" strokeweight=".5pt">
                <v:textbox>
                  <w:txbxContent>
                    <w:p w14:paraId="6340A4D7" w14:textId="77777777" w:rsidR="005E694B" w:rsidRPr="00CF20A4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0A4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หน่วยการเรียนรู้ที่ </w:t>
                      </w:r>
                      <w:r w:rsidRPr="00CF20A4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</w:p>
                    <w:p w14:paraId="4200C57D" w14:textId="77777777" w:rsidR="005E694B" w:rsidRDefault="005E694B" w:rsidP="00C016C0"/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0C8523" wp14:editId="305C73D2">
                <wp:simplePos x="0" y="0"/>
                <wp:positionH relativeFrom="page">
                  <wp:posOffset>5657850</wp:posOffset>
                </wp:positionH>
                <wp:positionV relativeFrom="paragraph">
                  <wp:posOffset>71120</wp:posOffset>
                </wp:positionV>
                <wp:extent cx="1454150" cy="657225"/>
                <wp:effectExtent l="0" t="0" r="12700" b="28575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657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1097B995" id="วงรี 7" o:spid="_x0000_s1026" style="position:absolute;margin-left:445.5pt;margin-top:5.6pt;width:114.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" fillcolor="window" strokecolor="windowText" strokeweight=".5pt">
                <w10:wrap anchorx="page"/>
              </v:oval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40C8A" wp14:editId="12F1EE64">
                <wp:simplePos x="0" y="0"/>
                <wp:positionH relativeFrom="column">
                  <wp:posOffset>3171825</wp:posOffset>
                </wp:positionH>
                <wp:positionV relativeFrom="paragraph">
                  <wp:posOffset>23495</wp:posOffset>
                </wp:positionV>
                <wp:extent cx="1431925" cy="650875"/>
                <wp:effectExtent l="0" t="0" r="15875" b="15875"/>
                <wp:wrapNone/>
                <wp:docPr id="40" name="วงร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650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079B8AF9" id="วงรี 40" o:spid="_x0000_s1026" style="position:absolute;margin-left:249.75pt;margin-top:1.85pt;width:112.75pt;height:5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" fillcolor="window" strokecolor="windowText" strokeweight=".5pt"/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32727" wp14:editId="1F11DF2F">
                <wp:simplePos x="0" y="0"/>
                <wp:positionH relativeFrom="column">
                  <wp:posOffset>4895420</wp:posOffset>
                </wp:positionH>
                <wp:positionV relativeFrom="paragraph">
                  <wp:posOffset>234130</wp:posOffset>
                </wp:positionV>
                <wp:extent cx="1080000" cy="302260"/>
                <wp:effectExtent l="0" t="0" r="635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4A5DB" w14:textId="77777777" w:rsidR="005E694B" w:rsidRPr="00CF20A4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CF20A4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</w:p>
                          <w:p w14:paraId="2CCB6EB1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532727" id="Text Box 10" o:spid="_x0000_s1032" type="#_x0000_t202" style="position:absolute;margin-left:385.45pt;margin-top:18.45pt;width:85.0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" fillcolor="window" stroked="f" strokeweight=".5pt">
                <v:textbox>
                  <w:txbxContent>
                    <w:p w14:paraId="0634A5DB" w14:textId="77777777" w:rsidR="005E694B" w:rsidRPr="00CF20A4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CF20A4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....</w:t>
                      </w:r>
                    </w:p>
                    <w:p w14:paraId="2CCB6EB1" w14:textId="77777777" w:rsidR="005E694B" w:rsidRDefault="005E694B" w:rsidP="00C016C0"/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ABC3A7" wp14:editId="577D8C46">
                <wp:simplePos x="0" y="0"/>
                <wp:positionH relativeFrom="column">
                  <wp:posOffset>3398215</wp:posOffset>
                </wp:positionH>
                <wp:positionV relativeFrom="paragraph">
                  <wp:posOffset>198625</wp:posOffset>
                </wp:positionV>
                <wp:extent cx="993150" cy="30240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50" cy="30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B55A8" w14:textId="77777777" w:rsidR="005E694B" w:rsidRPr="00CF20A4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0A4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CF20A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C91DDE8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ABC3A7" id="Text Box 17" o:spid="_x0000_s1033" type="#_x0000_t202" style="position:absolute;margin-left:267.6pt;margin-top:15.65pt;width:78.2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" fillcolor="window" stroked="f" strokeweight=".5pt">
                <v:textbox>
                  <w:txbxContent>
                    <w:p w14:paraId="3E7B55A8" w14:textId="77777777" w:rsidR="005E694B" w:rsidRPr="00CF20A4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0A4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หน่วยการเรียนรู้ที่ </w:t>
                      </w:r>
                      <w:r w:rsidRPr="00CF20A4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</w:p>
                    <w:p w14:paraId="1C91DDE8" w14:textId="77777777" w:rsidR="005E694B" w:rsidRDefault="005E694B" w:rsidP="00C016C0"/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7B3286" wp14:editId="3F4DF108">
                <wp:simplePos x="0" y="0"/>
                <wp:positionH relativeFrom="column">
                  <wp:posOffset>-21580</wp:posOffset>
                </wp:positionH>
                <wp:positionV relativeFrom="paragraph">
                  <wp:posOffset>162550</wp:posOffset>
                </wp:positionV>
                <wp:extent cx="1065285" cy="302260"/>
                <wp:effectExtent l="0" t="0" r="1905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28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F3A82" w14:textId="77777777" w:rsidR="005E694B" w:rsidRPr="00CF20A4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0A4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CF20A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C544FFD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7B3286" id="Text Box 41" o:spid="_x0000_s1034" type="#_x0000_t202" style="position:absolute;margin-left:-1.7pt;margin-top:12.8pt;width:83.9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" fillcolor="window" stroked="f" strokeweight=".5pt">
                <v:textbox>
                  <w:txbxContent>
                    <w:p w14:paraId="0C5F3A82" w14:textId="77777777" w:rsidR="005E694B" w:rsidRPr="00CF20A4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0A4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หน่วยการเรียนรู้ที่ </w:t>
                      </w:r>
                      <w:r w:rsidRPr="00CF20A4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</w:p>
                    <w:p w14:paraId="3C544FFD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22A961D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</w:p>
    <w:bookmarkEnd w:id="1"/>
    <w:p w14:paraId="571AC59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</w:p>
    <w:p w14:paraId="6DF0014B" w14:textId="460C3DC0" w:rsidR="00C016C0" w:rsidRPr="007E03A6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sz w:val="36"/>
          <w:szCs w:val="36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sz w:val="36"/>
          <w:szCs w:val="36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 xml:space="preserve">วิธีที่ </w:t>
      </w:r>
      <w:r w:rsidRPr="00C016C0">
        <w:rPr>
          <w:rFonts w:eastAsia="MS Mincho" w:hint="eastAsia"/>
          <w:b/>
          <w:bCs/>
          <w:lang w:eastAsia="ja-JP"/>
          <w14:numSpacing w14:val="proportional"/>
          <w14:cntxtAlts/>
        </w:rPr>
        <w:t>2</w:t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249C25" wp14:editId="138701EC">
                <wp:simplePos x="0" y="0"/>
                <wp:positionH relativeFrom="page">
                  <wp:posOffset>5676900</wp:posOffset>
                </wp:positionH>
                <wp:positionV relativeFrom="paragraph">
                  <wp:posOffset>279400</wp:posOffset>
                </wp:positionV>
                <wp:extent cx="1454150" cy="650875"/>
                <wp:effectExtent l="0" t="0" r="12700" b="15875"/>
                <wp:wrapNone/>
                <wp:docPr id="43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650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683DDED0" id="วงรี 43" o:spid="_x0000_s1026" style="position:absolute;margin-left:447pt;margin-top:22pt;width:114.5pt;height:51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" fillcolor="window" strokecolor="windowText" strokeweight=".5pt">
                <w10:wrap anchorx="page"/>
              </v:oval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618357" wp14:editId="60F87AD1">
                <wp:simplePos x="0" y="0"/>
                <wp:positionH relativeFrom="column">
                  <wp:posOffset>3171825</wp:posOffset>
                </wp:positionH>
                <wp:positionV relativeFrom="paragraph">
                  <wp:posOffset>279401</wp:posOffset>
                </wp:positionV>
                <wp:extent cx="1431925" cy="640080"/>
                <wp:effectExtent l="0" t="0" r="15875" b="26670"/>
                <wp:wrapNone/>
                <wp:docPr id="65" name="วงร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6400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2B840196" id="วงรี 65" o:spid="_x0000_s1026" style="position:absolute;margin-left:249.75pt;margin-top:22pt;width:112.75pt;height: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" fillcolor="window" strokecolor="windowText" strokeweight=".5pt"/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8C9871" wp14:editId="27C0EBD6">
                <wp:simplePos x="0" y="0"/>
                <wp:positionH relativeFrom="page">
                  <wp:posOffset>2409825</wp:posOffset>
                </wp:positionH>
                <wp:positionV relativeFrom="paragraph">
                  <wp:posOffset>279400</wp:posOffset>
                </wp:positionV>
                <wp:extent cx="1511300" cy="603250"/>
                <wp:effectExtent l="0" t="0" r="12700" b="25400"/>
                <wp:wrapNone/>
                <wp:docPr id="67" name="วงร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603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3CBE9FCF" id="วงรี 67" o:spid="_x0000_s1026" style="position:absolute;margin-left:189.75pt;margin-top:22pt;width:119pt;height:47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" fillcolor="window" strokecolor="windowText" strokeweight=".5pt">
                <w10:wrap anchorx="page"/>
              </v:oval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2440D8" wp14:editId="1CD8589E">
                <wp:simplePos x="0" y="0"/>
                <wp:positionH relativeFrom="column">
                  <wp:posOffset>-209550</wp:posOffset>
                </wp:positionH>
                <wp:positionV relativeFrom="paragraph">
                  <wp:posOffset>279400</wp:posOffset>
                </wp:positionV>
                <wp:extent cx="1417895" cy="603250"/>
                <wp:effectExtent l="0" t="0" r="11430" b="25400"/>
                <wp:wrapNone/>
                <wp:docPr id="42" name="วงร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895" cy="603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28D5C713" id="วงรี 42" o:spid="_x0000_s1026" style="position:absolute;margin-left:-16.5pt;margin-top:22pt;width:111.65pt;height:4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" fillcolor="window" strokecolor="windowText" strokeweight=".5pt"/>
            </w:pict>
          </mc:Fallback>
        </mc:AlternateContent>
      </w:r>
    </w:p>
    <w:p w14:paraId="2B6E92A8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CC5714" wp14:editId="64355E26">
                <wp:simplePos x="0" y="0"/>
                <wp:positionH relativeFrom="column">
                  <wp:posOffset>4952365</wp:posOffset>
                </wp:positionH>
                <wp:positionV relativeFrom="paragraph">
                  <wp:posOffset>186055</wp:posOffset>
                </wp:positionV>
                <wp:extent cx="1080000" cy="302260"/>
                <wp:effectExtent l="0" t="0" r="6350" b="25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89FE6" w14:textId="77777777" w:rsidR="005E694B" w:rsidRPr="00CF20A4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CF20A4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</w:p>
                          <w:p w14:paraId="3B8B087B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CC5714" id="Text Box 44" o:spid="_x0000_s1035" type="#_x0000_t202" style="position:absolute;margin-left:389.95pt;margin-top:14.65pt;width:85.05pt;height:2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" fillcolor="window" stroked="f" strokeweight=".5pt">
                <v:textbox>
                  <w:txbxContent>
                    <w:p w14:paraId="12289FE6" w14:textId="77777777" w:rsidR="005E694B" w:rsidRPr="00CF20A4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CF20A4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....</w:t>
                      </w:r>
                    </w:p>
                    <w:p w14:paraId="3B8B087B" w14:textId="77777777" w:rsidR="005E694B" w:rsidRDefault="005E694B" w:rsidP="00C016C0"/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69C75F" wp14:editId="6B12731B">
                <wp:simplePos x="0" y="0"/>
                <wp:positionH relativeFrom="column">
                  <wp:posOffset>3397885</wp:posOffset>
                </wp:positionH>
                <wp:positionV relativeFrom="paragraph">
                  <wp:posOffset>160020</wp:posOffset>
                </wp:positionV>
                <wp:extent cx="993150" cy="302400"/>
                <wp:effectExtent l="0" t="0" r="0" b="25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50" cy="30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55C8E" w14:textId="77777777" w:rsidR="005E694B" w:rsidRPr="00CF20A4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0A4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CF20A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6ACB956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69C75F" id="Text Box 64" o:spid="_x0000_s1036" type="#_x0000_t202" style="position:absolute;margin-left:267.55pt;margin-top:12.6pt;width:78.2pt;height:2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" fillcolor="window" stroked="f" strokeweight=".5pt">
                <v:textbox>
                  <w:txbxContent>
                    <w:p w14:paraId="76B55C8E" w14:textId="77777777" w:rsidR="005E694B" w:rsidRPr="00CF20A4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0A4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หน่วยการเรียนรู้ที่ </w:t>
                      </w:r>
                      <w:r w:rsidRPr="00CF20A4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</w:p>
                    <w:p w14:paraId="26ACB956" w14:textId="77777777" w:rsidR="005E694B" w:rsidRDefault="005E694B" w:rsidP="00C016C0"/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D6CCB8" wp14:editId="747876B2">
                <wp:simplePos x="0" y="0"/>
                <wp:positionH relativeFrom="column">
                  <wp:posOffset>1697355</wp:posOffset>
                </wp:positionH>
                <wp:positionV relativeFrom="paragraph">
                  <wp:posOffset>156845</wp:posOffset>
                </wp:positionV>
                <wp:extent cx="1137440" cy="302400"/>
                <wp:effectExtent l="0" t="0" r="5715" b="254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440" cy="30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D5442" w14:textId="77777777" w:rsidR="005E694B" w:rsidRPr="00CF20A4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0A4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CF20A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0DD62772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DD6CCB8" id="Text Box 66" o:spid="_x0000_s1037" type="#_x0000_t202" style="position:absolute;margin-left:133.65pt;margin-top:12.35pt;width:89.55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" fillcolor="window" stroked="f" strokeweight=".5pt">
                <v:textbox>
                  <w:txbxContent>
                    <w:p w14:paraId="2A3D5442" w14:textId="77777777" w:rsidR="005E694B" w:rsidRPr="00CF20A4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0A4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หน่วยการเรียนรู้ที่ </w:t>
                      </w:r>
                      <w:r w:rsidRPr="00CF20A4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</w:p>
                    <w:p w14:paraId="0DD62772" w14:textId="77777777" w:rsidR="005E694B" w:rsidRDefault="005E694B" w:rsidP="00C016C0"/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E9249" wp14:editId="48EECBAB">
                <wp:simplePos x="0" y="0"/>
                <wp:positionH relativeFrom="column">
                  <wp:posOffset>-21580</wp:posOffset>
                </wp:positionH>
                <wp:positionV relativeFrom="paragraph">
                  <wp:posOffset>162550</wp:posOffset>
                </wp:positionV>
                <wp:extent cx="1065285" cy="302260"/>
                <wp:effectExtent l="0" t="0" r="1905" b="254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28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2ED75" w14:textId="77777777" w:rsidR="005E694B" w:rsidRPr="00CF20A4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0A4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CF20A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11C8563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6E9249" id="Text Box 68" o:spid="_x0000_s1038" type="#_x0000_t202" style="position:absolute;margin-left:-1.7pt;margin-top:12.8pt;width:83.9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" fillcolor="window" stroked="f" strokeweight=".5pt">
                <v:textbox>
                  <w:txbxContent>
                    <w:p w14:paraId="70C2ED75" w14:textId="77777777" w:rsidR="005E694B" w:rsidRPr="00CF20A4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0A4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หน่วยการเรียนรู้ที่ </w:t>
                      </w:r>
                      <w:r w:rsidRPr="00CF20A4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</w:p>
                    <w:p w14:paraId="011C8563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4BFD0CF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082E19" wp14:editId="30DD39CB">
                <wp:simplePos x="0" y="0"/>
                <wp:positionH relativeFrom="column">
                  <wp:posOffset>428625</wp:posOffset>
                </wp:positionH>
                <wp:positionV relativeFrom="paragraph">
                  <wp:posOffset>280035</wp:posOffset>
                </wp:positionV>
                <wp:extent cx="0" cy="428625"/>
                <wp:effectExtent l="0" t="0" r="38100" b="28575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254E68D0" id="ตัวเชื่อมต่อตรง 7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22.05pt" to="33.7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"/>
            </w:pict>
          </mc:Fallback>
        </mc:AlternateContent>
      </w:r>
    </w:p>
    <w:p w14:paraId="45E7936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FEE9E1" wp14:editId="1B5F1B02">
                <wp:simplePos x="0" y="0"/>
                <wp:positionH relativeFrom="column">
                  <wp:posOffset>5534025</wp:posOffset>
                </wp:positionH>
                <wp:positionV relativeFrom="paragraph">
                  <wp:posOffset>85725</wp:posOffset>
                </wp:positionV>
                <wp:extent cx="0" cy="323850"/>
                <wp:effectExtent l="0" t="0" r="38100" b="19050"/>
                <wp:wrapNone/>
                <wp:docPr id="69" name="ตัวเชื่อมต่อ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66897F68" id="ตัวเชื่อมต่อตรง 69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75pt,6.75pt" to="435.7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"/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9BCD08" wp14:editId="36157350">
                <wp:simplePos x="0" y="0"/>
                <wp:positionH relativeFrom="column">
                  <wp:posOffset>3900170</wp:posOffset>
                </wp:positionH>
                <wp:positionV relativeFrom="paragraph">
                  <wp:posOffset>31749</wp:posOffset>
                </wp:positionV>
                <wp:extent cx="0" cy="377825"/>
                <wp:effectExtent l="0" t="0" r="38100" b="22225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4B5238E1" id="ตัวเชื่อมต่อตรง 3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1pt,2.5pt" to="307.1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"/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F5A1DF" wp14:editId="3D4FD1BC">
                <wp:simplePos x="0" y="0"/>
                <wp:positionH relativeFrom="column">
                  <wp:posOffset>2209800</wp:posOffset>
                </wp:positionH>
                <wp:positionV relativeFrom="paragraph">
                  <wp:posOffset>19050</wp:posOffset>
                </wp:positionV>
                <wp:extent cx="0" cy="390525"/>
                <wp:effectExtent l="0" t="0" r="38100" b="28575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27BFCA77" id="ตัวเชื่อมต่อตรง 3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1.5pt" to="17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"/>
            </w:pict>
          </mc:Fallback>
        </mc:AlternateContent>
      </w:r>
    </w:p>
    <w:p w14:paraId="600EECA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2DFE87" wp14:editId="118A43BB">
                <wp:simplePos x="0" y="0"/>
                <wp:positionH relativeFrom="column">
                  <wp:posOffset>3169920</wp:posOffset>
                </wp:positionH>
                <wp:positionV relativeFrom="paragraph">
                  <wp:posOffset>107315</wp:posOffset>
                </wp:positionV>
                <wp:extent cx="7200" cy="338940"/>
                <wp:effectExtent l="76200" t="38100" r="69215" b="23495"/>
                <wp:wrapNone/>
                <wp:docPr id="71" name="ลูกศรเชื่อมต่อแบบ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0" cy="338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17B78B50" id="ลูกศรเชื่อมต่อแบบตรง 71" o:spid="_x0000_s1026" type="#_x0000_t32" style="position:absolute;margin-left:249.6pt;margin-top:8.45pt;width:.55pt;height:26.7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" strokeweight="1.5pt">
                <v:stroke endarrow="block"/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5529BD" wp14:editId="5E2EF21A">
                <wp:simplePos x="0" y="0"/>
                <wp:positionH relativeFrom="column">
                  <wp:posOffset>428625</wp:posOffset>
                </wp:positionH>
                <wp:positionV relativeFrom="paragraph">
                  <wp:posOffset>119380</wp:posOffset>
                </wp:positionV>
                <wp:extent cx="5105400" cy="6985"/>
                <wp:effectExtent l="0" t="0" r="19050" b="31115"/>
                <wp:wrapNone/>
                <wp:docPr id="72" name="ตัวเชื่อมต่อ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0" cy="69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770AC1A8" id="ตัวเชื่อมต่อตรง 72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75pt,9.4pt" to="435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"/>
            </w:pict>
          </mc:Fallback>
        </mc:AlternateContent>
      </w:r>
    </w:p>
    <w:p w14:paraId="37997D6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0AC35C" wp14:editId="19F58893">
                <wp:simplePos x="0" y="0"/>
                <wp:positionH relativeFrom="page">
                  <wp:posOffset>3382010</wp:posOffset>
                </wp:positionH>
                <wp:positionV relativeFrom="paragraph">
                  <wp:posOffset>179070</wp:posOffset>
                </wp:positionV>
                <wp:extent cx="1417990" cy="302400"/>
                <wp:effectExtent l="0" t="0" r="10795" b="2159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90" cy="30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7AA30" w14:textId="77777777" w:rsidR="005E694B" w:rsidRPr="0033144F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3144F">
                              <w:rPr>
                                <w:sz w:val="28"/>
                                <w:szCs w:val="28"/>
                                <w:cs/>
                              </w:rPr>
                              <w:t>โครงสร้างรายวิชา</w:t>
                            </w:r>
                          </w:p>
                          <w:p w14:paraId="0DD8D4D9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0AC35C" id="Text Box 73" o:spid="_x0000_s1039" type="#_x0000_t202" style="position:absolute;margin-left:266.3pt;margin-top:14.1pt;width:111.65pt;height:23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" fillcolor="window" strokeweight=".5pt">
                <v:textbox>
                  <w:txbxContent>
                    <w:p w14:paraId="33C7AA30" w14:textId="77777777" w:rsidR="005E694B" w:rsidRPr="0033144F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33144F">
                        <w:rPr>
                          <w:sz w:val="28"/>
                          <w:szCs w:val="28"/>
                          <w:cs/>
                        </w:rPr>
                        <w:t>โครงสร้างรายวิชา</w:t>
                      </w:r>
                    </w:p>
                    <w:p w14:paraId="0DD8D4D9" w14:textId="77777777" w:rsidR="005E694B" w:rsidRDefault="005E694B" w:rsidP="00C016C0"/>
                  </w:txbxContent>
                </v:textbox>
                <w10:wrap anchorx="page"/>
              </v:shape>
            </w:pict>
          </mc:Fallback>
        </mc:AlternateContent>
      </w:r>
    </w:p>
    <w:p w14:paraId="166D0E9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</w:p>
    <w:p w14:paraId="70D4C05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2CE2D5F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การจัดท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โครงสร้างรายวิชาจะช่วยให้ครูผู้สอนเห็นความสอดคล้องเชื่อมโยงของล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ดับการเรียนรู้ของรายวิชา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     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หนึ่ง ๆ ว่าครูจะสอนอะไร ใช้เวลาสอนเรื่องนั้นเท่าไร และจัดเรียงล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ดับสาระการเรียนรู้ต่าง ๆ อย่างไร 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ให้มองเห็นภาพรวมของรายวิชาอย่างชัดเจน</w:t>
      </w:r>
    </w:p>
    <w:p w14:paraId="153840C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โครงสร้างรายวิชา มีองค์ประกอบหลัก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ๆ ดังนี้</w:t>
      </w:r>
    </w:p>
    <w:p w14:paraId="2A19BB0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มาตรฐานการเรียนรู้และตัวชี้วัด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ที่เป็นเป้าหมายในการพัฒนาผู้เรียนสาหรับหน่วยนั้น ๆ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ซึ่งอาจมาจากกลุ่มสาระการเรียนรู้เดียวกันหรือต่างกลุ่มสาระการเรียนรู้ที่สอดคล้องกัน มาตรฐานการเรียนรู้/ตัวชี้วัด อาจมีการสอนหรือฝึกซ้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ให้เกิดความช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นาญ และมีความรู้กว้างขวางขึ้น ในหน่วยการเรียนรู้มากกว่า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1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หน่วยได้</w:t>
      </w:r>
    </w:p>
    <w:p w14:paraId="3829DAB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สาระส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 xml:space="preserve">คัญ เป็นความรู้ความคิดความเข้าใจที่ลึกซึ้ง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หรือความรู้ที่เป็นแก่น เป็นหลักการของเรื่องใดเรื่องหนึ่ง ที่เกิดจากการหลอมรวมของมาตรฐานการเรียนรู้/ตัวชี้วัดในหน่วยการเรียนรู้</w:t>
      </w:r>
    </w:p>
    <w:p w14:paraId="38B91F3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ชื่อหน่วยการเรียนรู้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จะต้องสะท้อนให้เห็นสาระส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คัญของหน่วยการเรียนรู้ น่าสนใจเหมาะสมกับวัย </w:t>
      </w:r>
    </w:p>
    <w:p w14:paraId="30EE337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>มีความหมายและสอดคล้องกับชีวิตจริงของผู้เรียน</w:t>
      </w:r>
    </w:p>
    <w:p w14:paraId="3D38B9C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เวลา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หนดเวลาเรียนควรมีความเหมาะสมและเพียงพอกับการจัดกิจกรรมการเรียนรู้ เพื่อพัฒนาให้นักเรียนมีความสามารถตามที่ระบุไว้ในมาตรฐานการเรียนรู้และตัวชี้วัด และควรพิจารณาในภาพรวมของทุกหน่วยการเรียนรู้ในรายวิชานั้น ๆ อย่างเหมาะสม</w:t>
      </w:r>
    </w:p>
    <w:p w14:paraId="443B58C3" w14:textId="0C0FF4AC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น้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หนักคะแนน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การกา</w:t>
      </w:r>
      <w:proofErr w:type="spellStart"/>
      <w:r w:rsidRPr="00C016C0">
        <w:rPr>
          <w:rFonts w:eastAsia="MS Mincho"/>
          <w:cs/>
          <w:lang w:eastAsia="ja-JP"/>
          <w14:numSpacing w14:val="proportional"/>
          <w14:cntxtAlts/>
        </w:rPr>
        <w:t>หนด</w:t>
      </w:r>
      <w:proofErr w:type="spellEnd"/>
      <w:r w:rsidRPr="00C016C0">
        <w:rPr>
          <w:rFonts w:eastAsia="MS Mincho"/>
          <w:cs/>
          <w:lang w:eastAsia="ja-JP"/>
          <w14:numSpacing w14:val="proportional"/>
          <w14:cntxtAlts/>
        </w:rPr>
        <w:t>น</w:t>
      </w:r>
      <w:r w:rsidR="00DF67EE">
        <w:rPr>
          <w:rFonts w:eastAsia="MS Mincho" w:hint="cs"/>
          <w:cs/>
          <w:lang w:eastAsia="ja-JP"/>
          <w14:numSpacing w14:val="proportional"/>
          <w14:cntxtAlts/>
        </w:rPr>
        <w:t>้ำ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หนักคะแนนเป็นส่วนช่วยให้เห็นทิศทาง การจัดเวลาการจัดกิจกรรมการเรียนรู้ และการประเมินผล ให้สอดคล้องกับความส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คัญของมาตรฐาน/ตัวชี้วัด ในหน่วยการเรียนรู้นั้นว่าเป็นมาตรฐานและตัวชี้วัด ที่เป็นความรู้ ประสบการณ์พื้นฐานในการต่อยอดความรู้หรือพัฒนาการเรียนรู้ในเรื่องอื่น ๆ หรือพิจารณาจากศักยภาพผู้เรียน ธรรมชาติวิชา ฯลฯ</w:t>
      </w:r>
    </w:p>
    <w:p w14:paraId="33C91266" w14:textId="77777777" w:rsid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43D39990" w14:textId="77777777" w:rsidR="00CF6123" w:rsidRPr="00C016C0" w:rsidRDefault="00CF6123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27B7003B" w14:textId="77777777" w:rsidR="00C016C0" w:rsidRPr="00C016C0" w:rsidRDefault="00C016C0" w:rsidP="00C016C0">
      <w:pPr>
        <w:numPr>
          <w:ilvl w:val="0"/>
          <w:numId w:val="11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contextualSpacing/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การออกแบบหน่วยการเรียนรู้ อิงมาตรฐาน</w:t>
      </w:r>
    </w:p>
    <w:p w14:paraId="3290A5E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กระบวนการจัดทำหน่วยการเรียนรู้อิงมาตรฐานมีความยืดหยุ่น สามารถปรับลำดับจากจุดใด ก่อน-หลังได้ตามความเหมาะสม เช่น อาจกำหนดมาตรฐานการเรียนรู้และตัวชี้วัดและวิเคราะห์คำสำคัญในมาตรฐานและตัวชี้วัด เพื่อกำหนดสาระหลักหรือกิจกรรม หรืออาจเริ่มจากประเด็นปัญหาสำคัญในท้องถิ่นหรือสิ่งที่นักเรียนสนใจ แล้วพิจารณาว่าประเด็นปัญหาดังกล่าวเชื่อมโยงกับมาตรฐานข้อใด </w:t>
      </w:r>
    </w:p>
    <w:p w14:paraId="7238AFC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หน่วยการเรียนรู้อิงมาตรฐาน คือ หน่วยการเรียนรู้ที่มีมาตรฐานการเรียนรู้และตัวชี้วัด เป็นเป้าหมายของหน่วย และองค์ประกอบภายในหน่วยการเรียนรู้ ได้แก่ มาตรฐานการเรียนรู้และตัวชี้วัด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สาระส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คัญ สาระการเรียนรู้ ชิ้นงานหรือภาระงานที่ก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หนดให้ผู้เรียนปฏิบัติ กิจกรรมการเรียนการสอนและเกณฑ์การประเมินผล ทุกองค์ประกอบของหน่วยการเรียนรู้ จะต้องเชื่อมโยงกับมาตรฐานและตัวชี้วัดที่เป็นเป้าหมายของหน่วย</w:t>
      </w:r>
    </w:p>
    <w:p w14:paraId="03BB8B7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u w:val="single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 xml:space="preserve">การออกแบบหน่วยการเรียนรู้อิงมาตรฐาน </w:t>
      </w:r>
      <w:r w:rsidRPr="00C016C0">
        <w:rPr>
          <w:rFonts w:eastAsia="MS Mincho"/>
          <w:u w:val="single"/>
          <w:cs/>
          <w:lang w:eastAsia="ja-JP"/>
          <w14:numSpacing w14:val="proportional"/>
          <w14:cntxtAlts/>
        </w:rPr>
        <w:t>เป็นขั้นตอนส</w:t>
      </w:r>
      <w:r w:rsidRPr="00C016C0">
        <w:rPr>
          <w:rFonts w:eastAsia="MS Mincho" w:hint="cs"/>
          <w:u w:val="single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u w:val="single"/>
          <w:cs/>
          <w:lang w:eastAsia="ja-JP"/>
          <w14:numSpacing w14:val="proportional"/>
          <w14:cntxtAlts/>
        </w:rPr>
        <w:t>คัญที่สุดของการจัดท</w:t>
      </w:r>
      <w:r w:rsidRPr="00C016C0">
        <w:rPr>
          <w:rFonts w:eastAsia="MS Mincho" w:hint="cs"/>
          <w:u w:val="single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u w:val="single"/>
          <w:cs/>
          <w:lang w:eastAsia="ja-JP"/>
          <w14:numSpacing w14:val="proportional"/>
          <w14:cntxtAlts/>
        </w:rPr>
        <w:t>หลักสูตรสถานศึกษา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เพราะเป็นส่วนที่น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มาตรฐานการเรียนรู้ไปสู่การปฏิบัติในการเรียนการสอนอย่างแท้จริง</w:t>
      </w:r>
    </w:p>
    <w:p w14:paraId="4CE1C33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>นักเรียนจะบรรลุมาตรฐานหรือไม่ อย่างไร ขึ้นอยู่กับขั้นตอนนี้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การออกแบบหน่วยการเรียนรู้อิงมาตรฐานโดยใช้ 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Backward Design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เป็นการออกแบบที่ยึดเป้าหมายการเรียนรู้แบบย้อนกลับโดยเริ่มจากการก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เป้าหมายปลายทางที่เป็นคุณภาพผู้เรียนที่คาดหวังเป็นจุดเริ่มต้นแล้วจึงคิดออกแบบองค์ประกอบอื่น เพื่อน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ไปสู่ปลายทาง และทุกขั้นตอนของกระบวนการออกแบบต้องเชื่อมโยงสัมพันธ์กันอย่างเป็นเหตุเป็นผล ในการน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Backward Design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มาใช้ในการออกแบบหน่วยการเรียนรู้อิงมาตรฐาน มีขั้นตอนที่ส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คัญ </w:t>
      </w:r>
      <w:r w:rsidRPr="00C016C0">
        <w:rPr>
          <w:rFonts w:eastAsia="MS Mincho"/>
          <w:lang w:eastAsia="ja-JP"/>
          <w14:numSpacing w14:val="proportional"/>
          <w14:cntxtAlts/>
        </w:rPr>
        <w:t>3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ขั้นตอน ดังนี้</w:t>
      </w:r>
    </w:p>
    <w:p w14:paraId="0C0B32A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lastRenderedPageBreak/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i/>
          <w:i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i/>
          <w:iCs/>
          <w:cs/>
          <w:lang w:eastAsia="ja-JP"/>
          <w14:numSpacing w14:val="proportional"/>
          <w14:cntxtAlts/>
        </w:rPr>
        <w:tab/>
        <w:t xml:space="preserve">ขั้นตอนที่ </w:t>
      </w:r>
      <w:r w:rsidRPr="00C016C0">
        <w:rPr>
          <w:rFonts w:eastAsia="MS Mincho"/>
          <w:b/>
          <w:bCs/>
          <w:i/>
          <w:iCs/>
          <w:lang w:eastAsia="ja-JP"/>
          <w14:numSpacing w14:val="proportional"/>
          <w14:cntxtAlts/>
        </w:rPr>
        <w:t>1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หนดเป้าหมายการเรียนรู้ที่สะท้อนมาตรฐานการเรียนรู้และตัวชี้วัด หรือผลการเรียนรู้ ซึ่งบอกให้ทราบว่าต้องการให้นักเรียนรู้อะไร และสามารถท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อะไรได้ เมื่อจบหน่วยการเรียนรู้</w:t>
      </w:r>
    </w:p>
    <w:p w14:paraId="24A22AE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i/>
          <w:i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i/>
          <w:iCs/>
          <w:cs/>
          <w:lang w:eastAsia="ja-JP"/>
          <w14:numSpacing w14:val="proportional"/>
          <w14:cntxtAlts/>
        </w:rPr>
        <w:tab/>
        <w:t xml:space="preserve">ขั้นตอนที่ </w:t>
      </w:r>
      <w:r w:rsidRPr="00C016C0">
        <w:rPr>
          <w:rFonts w:eastAsia="MS Mincho"/>
          <w:b/>
          <w:bCs/>
          <w:i/>
          <w:iCs/>
          <w:lang w:eastAsia="ja-JP"/>
          <w14:numSpacing w14:val="proportional"/>
          <w14:cntxtAlts/>
        </w:rPr>
        <w:t>2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หนดหลักฐาน ร่องรอยการเรียนรู้ที่ชัดเจนและแสดงให้เห็นว่าผู้เรียนเกิดผลการเรียนรู้ตามเป้าหมายการเรียนรู้ มีการก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หนดให้ผู้เรียนมีการทดสอบก่อนและหลังการเรียนรู้ประจ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หน่วยการเรียนรู้ ที่เป็นข้อสอบได้มาตรฐานสอดคล้องกับมาตรฐานการเรียนรู้และตัวชี้วัด และสัมพันธ์กับข้อสอบ 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O-NET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มีการก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เกณฑ์การผ่านการสอบและเกณฑ์การผ่านของผู้เรียนที่รองรับข้อมูลจากผลการวิเคราะห์ผู้เรียนเป็นรายบุคคล</w:t>
      </w:r>
    </w:p>
    <w:p w14:paraId="0D859C23" w14:textId="5EA9CD15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i/>
          <w:iCs/>
          <w:cs/>
          <w:lang w:eastAsia="ja-JP"/>
          <w14:numSpacing w14:val="proportional"/>
          <w14:cntxtAlts/>
        </w:rPr>
        <w:t xml:space="preserve">ขั้นตอนที่ </w:t>
      </w:r>
      <w:r w:rsidRPr="00C016C0">
        <w:rPr>
          <w:rFonts w:eastAsia="MS Mincho"/>
          <w:b/>
          <w:bCs/>
          <w:i/>
          <w:iCs/>
          <w:lang w:eastAsia="ja-JP"/>
          <w14:numSpacing w14:val="proportional"/>
          <w14:cntxtAlts/>
        </w:rPr>
        <w:t>3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ออกแบบกระบวนการ กิจกรรมการเรียนรู้ที่ช่วยพัฒนาผู้เรียนให้มีคุณภาพตามเป้าหมายการเรียนรู้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ที่มุ่ง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คำ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นึงถึงการออกแบบ กิจกรรมการเรียนรู้ที่เน้นการจัดการเรียนรู้เชิงรุก (</w:t>
      </w:r>
      <w:r w:rsidRPr="00C016C0">
        <w:rPr>
          <w:rFonts w:eastAsia="MS Mincho"/>
          <w:lang w:eastAsia="ja-JP"/>
          <w14:numSpacing w14:val="proportional"/>
          <w14:cntxtAlts/>
        </w:rPr>
        <w:t>Active  Learning)</w:t>
      </w:r>
    </w:p>
    <w:p w14:paraId="59C3AD1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42D495B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  <w:t>การจัดท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หน่วยการเรียนรู้ สามารถท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 xml:space="preserve">ได้ </w:t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>2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 xml:space="preserve"> วิธี คือ</w:t>
      </w:r>
    </w:p>
    <w:p w14:paraId="70813E9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u w:val="single"/>
          <w:cs/>
          <w:lang w:eastAsia="ja-JP"/>
          <w14:numSpacing w14:val="proportional"/>
          <w14:cntxtAlts/>
        </w:rPr>
        <w:t xml:space="preserve">วิธีที่ </w:t>
      </w:r>
      <w:r w:rsidRPr="00C016C0">
        <w:rPr>
          <w:rFonts w:eastAsia="MS Mincho"/>
          <w:b/>
          <w:bCs/>
          <w:u w:val="single"/>
          <w:lang w:eastAsia="ja-JP"/>
          <w14:numSpacing w14:val="proportional"/>
          <w14:cntxtAlts/>
        </w:rPr>
        <w:t>1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 xml:space="preserve"> ก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หนดประเด็นหรือหัวเรื่อง แล้วจึงวิเคราะห์มาตรฐานการเรียนรู้และตัวชี้วัด</w:t>
      </w:r>
    </w:p>
    <w:p w14:paraId="294AF2E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แนวคิดหนึ่งของการก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หนดหน่วยการเรียนรู้ คือ 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หนดประเด็นหรือหัวเรื่อง(</w:t>
      </w:r>
      <w:r w:rsidRPr="00C016C0">
        <w:rPr>
          <w:rFonts w:eastAsia="MS Mincho"/>
          <w:lang w:eastAsia="ja-JP"/>
          <w14:numSpacing w14:val="proportional"/>
          <w14:cntxtAlts/>
        </w:rPr>
        <w:t>theme)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ซึ่งสามารถเชื่อมโยงการเรียนรู้ต่าง ๆ เข้ากับชีวิตจริงของผู้เรียน ประเด็นที่จะน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มาใช้เป็นกรอบในการก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หนดหน่วยการเรียนรู้ ควรมีลักษณะดังนี้</w:t>
      </w:r>
    </w:p>
    <w:p w14:paraId="3B55963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284"/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>-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ประเด็นที่เกี่ยวข้องกับองค์ความรู้ ความคิดรวบยอด หลักการของศาสตร์ในกลุ่มสาระการเรียนรู้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          </w:t>
      </w:r>
    </w:p>
    <w:p w14:paraId="5D70469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284"/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ที่เรียน</w:t>
      </w:r>
    </w:p>
    <w:p w14:paraId="375213A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284"/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 xml:space="preserve">- </w:t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>ประเด็นที่เกี่ยวข้องกับปัญหาทั่วไป ที่อาจเชื่อมโยงไปสู่ผลที่เกิดขึ้นทั้งทางบวกและทางลบจาก</w:t>
      </w:r>
    </w:p>
    <w:p w14:paraId="62C9025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284"/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ประเด็นปัญหานั้น</w:t>
      </w:r>
    </w:p>
    <w:p w14:paraId="546B126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ทั้งนี้ 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หนดประเด็นอาจพิจารณาจากค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ถาม ต่อไปนี้</w:t>
      </w:r>
    </w:p>
    <w:p w14:paraId="2AACE01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 xml:space="preserve">1) </w:t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>ผู้เรียนสนใจอะไร/ ปัญหาที่สนใจศึกษา</w:t>
      </w:r>
    </w:p>
    <w:p w14:paraId="451EA05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 xml:space="preserve">2) </w:t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>ผู้เรียนมีความสนใจ ประสบการณ์ และความสามารถในเรื่องอะไร</w:t>
      </w:r>
    </w:p>
    <w:p w14:paraId="42F8E67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 xml:space="preserve">3)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หัวเรื่องสอดคล้องกับหลักสูตรสถานศึกษาและความต้องการของชุมชนหรือไม่</w:t>
      </w:r>
    </w:p>
    <w:p w14:paraId="61AF49E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 xml:space="preserve">4) </w:t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>ผู้เรียนควรได้รับการพัฒนาที่เหมาะสมในด้านใดบ้าง</w:t>
      </w:r>
    </w:p>
    <w:p w14:paraId="1CB35D3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 xml:space="preserve">5) </w:t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>มีสื่อ/แหล่งการเรียนรู้เพียงพอหรือไม่</w:t>
      </w:r>
    </w:p>
    <w:p w14:paraId="280AE9B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 xml:space="preserve">6) </w:t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>หัวเรื่องที่เลือก เหมาะสมและสามารถเชื่อมโยงประสบการณ์การเรียนรู้ในกลุ่มสาระการเรียนรู้ต่าง ๆ ได้หลากหลายหรือไม่</w:t>
      </w:r>
    </w:p>
    <w:p w14:paraId="45B4947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โดยสรุปหน่วยการเรียนรู้ที่มีคุณภาพ คือ หน่วยการเรียนรู้ที่ท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ให้ผู้เรียนได้เรียนรู้ในความรู้ที่ลึกซึ้งมีความหมายสามารถน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ไปใช้ในชีวิตประจ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วันได้ และที่ส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คัญจะต้องตอบสนองมาตรฐานและตัวชี้วัดด้วย</w:t>
      </w:r>
    </w:p>
    <w:p w14:paraId="3BB0F05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0E0172F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8A4C93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4C75DF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3F6D1F5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858B03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D6DE74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C4D934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271930B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0C6EAF5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0D49E57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6F5C56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แผนภูมิแสดงการจัดท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หน่วยการเรียนรู้ วิธีที่ 1</w:t>
      </w:r>
    </w:p>
    <w:p w14:paraId="7DA3B85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85354F" wp14:editId="405B0399">
                <wp:simplePos x="0" y="0"/>
                <wp:positionH relativeFrom="column">
                  <wp:posOffset>1883410</wp:posOffset>
                </wp:positionH>
                <wp:positionV relativeFrom="paragraph">
                  <wp:posOffset>15875</wp:posOffset>
                </wp:positionV>
                <wp:extent cx="2253600" cy="352800"/>
                <wp:effectExtent l="0" t="0" r="13970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0" cy="35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BEB93" w14:textId="77777777" w:rsidR="005E694B" w:rsidRDefault="005E694B" w:rsidP="00C016C0"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6D29C7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หนดประเด็นปัญหา / สิ่งที่นักเรียนสนใจ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B85354F" id="Text Box 74" o:spid="_x0000_s1040" type="#_x0000_t202" style="position:absolute;margin-left:148.3pt;margin-top:1.25pt;width:177.45pt;height:27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" fillcolor="window" strokeweight=".5pt">
                <v:textbox>
                  <w:txbxContent>
                    <w:p w14:paraId="515BEB93" w14:textId="77777777" w:rsidR="005E694B" w:rsidRDefault="005E694B" w:rsidP="00C016C0">
                      <w:r w:rsidRPr="006D29C7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6D29C7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6D29C7">
                        <w:rPr>
                          <w:sz w:val="28"/>
                          <w:szCs w:val="28"/>
                          <w:cs/>
                        </w:rPr>
                        <w:t>หนดประเด็นปัญหา / สิ่งที่นักเรียนสนใจ</w:t>
                      </w:r>
                    </w:p>
                  </w:txbxContent>
                </v:textbox>
              </v:shape>
            </w:pict>
          </mc:Fallback>
        </mc:AlternateContent>
      </w:r>
    </w:p>
    <w:p w14:paraId="0CE3E85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A5CDA2" wp14:editId="39CEC3E0">
                <wp:simplePos x="0" y="0"/>
                <wp:positionH relativeFrom="column">
                  <wp:posOffset>2915815</wp:posOffset>
                </wp:positionH>
                <wp:positionV relativeFrom="paragraph">
                  <wp:posOffset>171030</wp:posOffset>
                </wp:positionV>
                <wp:extent cx="266400" cy="244800"/>
                <wp:effectExtent l="19050" t="0" r="19685" b="41275"/>
                <wp:wrapNone/>
                <wp:docPr id="75" name="ลูกศร: ล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type w14:anchorId="19EDC4C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75" o:spid="_x0000_s1026" type="#_x0000_t67" style="position:absolute;margin-left:229.6pt;margin-top:13.45pt;width:21pt;height:19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" adj="10800" fillcolor="window" strokecolor="windowText"/>
            </w:pict>
          </mc:Fallback>
        </mc:AlternateContent>
      </w:r>
    </w:p>
    <w:p w14:paraId="1E54A8C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3D4450" wp14:editId="65728607">
                <wp:simplePos x="0" y="0"/>
                <wp:positionH relativeFrom="column">
                  <wp:posOffset>1144280</wp:posOffset>
                </wp:positionH>
                <wp:positionV relativeFrom="paragraph">
                  <wp:posOffset>193675</wp:posOffset>
                </wp:positionV>
                <wp:extent cx="3672000" cy="396000"/>
                <wp:effectExtent l="0" t="0" r="24130" b="2349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0" cy="39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06EEF" w14:textId="77777777" w:rsidR="005E694B" w:rsidRPr="006D29C7" w:rsidRDefault="005E694B" w:rsidP="00C016C0">
                            <w:pPr>
                              <w:jc w:val="center"/>
                            </w:pPr>
                            <w:r w:rsidRPr="006D29C7">
                              <w:rPr>
                                <w:cs/>
                              </w:rPr>
                              <w:t>วิเคราะห์และระบุ</w:t>
                            </w:r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มาตรฐาน</w:t>
                            </w:r>
                            <w:r w:rsidRPr="006D29C7">
                              <w:rPr>
                                <w:cs/>
                              </w:rPr>
                              <w:t>การเรียนรู้และตัวชี้วัด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3D4450" id="Text Box 76" o:spid="_x0000_s1041" type="#_x0000_t202" style="position:absolute;margin-left:90.1pt;margin-top:15.25pt;width:289.15pt;height:31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" fillcolor="window" strokeweight=".5pt">
                <v:textbox>
                  <w:txbxContent>
                    <w:p w14:paraId="3AC06EEF" w14:textId="77777777" w:rsidR="005E694B" w:rsidRPr="006D29C7" w:rsidRDefault="005E694B" w:rsidP="00C016C0">
                      <w:pPr>
                        <w:jc w:val="center"/>
                      </w:pPr>
                      <w:r w:rsidRPr="006D29C7">
                        <w:rPr>
                          <w:cs/>
                        </w:rPr>
                        <w:t>วิเคราะห์และระบุ</w:t>
                      </w:r>
                      <w:r w:rsidRPr="006D29C7">
                        <w:rPr>
                          <w:sz w:val="28"/>
                          <w:szCs w:val="28"/>
                          <w:cs/>
                        </w:rPr>
                        <w:t>มาตรฐาน</w:t>
                      </w:r>
                      <w:r w:rsidRPr="006D29C7">
                        <w:rPr>
                          <w:cs/>
                        </w:rPr>
                        <w:t>การเรียนรู้และตัวชี้วัด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30DB67A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C23721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8CB9FE" wp14:editId="32C8445A">
                <wp:simplePos x="0" y="0"/>
                <wp:positionH relativeFrom="column">
                  <wp:posOffset>2944495</wp:posOffset>
                </wp:positionH>
                <wp:positionV relativeFrom="paragraph">
                  <wp:posOffset>166370</wp:posOffset>
                </wp:positionV>
                <wp:extent cx="266400" cy="244800"/>
                <wp:effectExtent l="19050" t="0" r="19685" b="41275"/>
                <wp:wrapNone/>
                <wp:docPr id="77" name="ลูกศร: ล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486692B7" id="ลูกศร: ลง 77" o:spid="_x0000_s1026" type="#_x0000_t67" style="position:absolute;margin-left:231.85pt;margin-top:13.1pt;width:21pt;height:19.3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" adj="10800" fillcolor="window" strokecolor="windowText"/>
            </w:pict>
          </mc:Fallback>
        </mc:AlternateContent>
      </w:r>
    </w:p>
    <w:p w14:paraId="26DBC33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F30CEF" wp14:editId="5243F74D">
                <wp:simplePos x="0" y="0"/>
                <wp:positionH relativeFrom="column">
                  <wp:posOffset>2159815</wp:posOffset>
                </wp:positionH>
                <wp:positionV relativeFrom="paragraph">
                  <wp:posOffset>224185</wp:posOffset>
                </wp:positionV>
                <wp:extent cx="1900800" cy="381600"/>
                <wp:effectExtent l="0" t="0" r="23495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800" cy="38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B93C7" w14:textId="77777777" w:rsidR="005E694B" w:rsidRPr="006D29C7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หนดสาระส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คัญ</w:t>
                            </w:r>
                          </w:p>
                          <w:p w14:paraId="03C12678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F30CEF" id="Text Box 78" o:spid="_x0000_s1042" type="#_x0000_t202" style="position:absolute;margin-left:170.05pt;margin-top:17.65pt;width:149.65pt;height:30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" fillcolor="window" strokeweight=".5pt">
                <v:textbox>
                  <w:txbxContent>
                    <w:p w14:paraId="75DB93C7" w14:textId="77777777" w:rsidR="005E694B" w:rsidRPr="006D29C7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6D29C7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6D29C7">
                        <w:rPr>
                          <w:sz w:val="28"/>
                          <w:szCs w:val="28"/>
                          <w:cs/>
                        </w:rPr>
                        <w:t>หนดสาระส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6D29C7">
                        <w:rPr>
                          <w:sz w:val="28"/>
                          <w:szCs w:val="28"/>
                          <w:cs/>
                        </w:rPr>
                        <w:t>คัญ</w:t>
                      </w:r>
                    </w:p>
                    <w:p w14:paraId="03C12678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57DC713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3EF118B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7333F2" wp14:editId="229C7EC4">
                <wp:simplePos x="0" y="0"/>
                <wp:positionH relativeFrom="column">
                  <wp:posOffset>2952000</wp:posOffset>
                </wp:positionH>
                <wp:positionV relativeFrom="paragraph">
                  <wp:posOffset>166130</wp:posOffset>
                </wp:positionV>
                <wp:extent cx="266400" cy="244800"/>
                <wp:effectExtent l="19050" t="0" r="19685" b="41275"/>
                <wp:wrapNone/>
                <wp:docPr id="79" name="ลูกศร: ล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69F403AF" id="ลูกศร: ลง 79" o:spid="_x0000_s1026" type="#_x0000_t67" style="position:absolute;margin-left:232.45pt;margin-top:13.1pt;width:21pt;height:19.3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" adj="10800" fillcolor="window" strokecolor="windowText"/>
            </w:pict>
          </mc:Fallback>
        </mc:AlternateContent>
      </w:r>
    </w:p>
    <w:p w14:paraId="424DD90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B7F35A" wp14:editId="73FFAED7">
                <wp:simplePos x="0" y="0"/>
                <wp:positionH relativeFrom="column">
                  <wp:posOffset>1498600</wp:posOffset>
                </wp:positionH>
                <wp:positionV relativeFrom="paragraph">
                  <wp:posOffset>219710</wp:posOffset>
                </wp:positionV>
                <wp:extent cx="3204000" cy="568800"/>
                <wp:effectExtent l="0" t="0" r="15875" b="222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000" cy="56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4443B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หนดสาระการเรียนรู้</w:t>
                            </w:r>
                          </w:p>
                          <w:p w14:paraId="5E1A6978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ความรู้</w:t>
                            </w:r>
                            <w:r w:rsidRPr="005A325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ทักษะ/กระบวนการ คุณลักษณะ*</w:t>
                            </w:r>
                          </w:p>
                          <w:p w14:paraId="364CF8DC" w14:textId="77777777" w:rsidR="005E694B" w:rsidRPr="006D29C7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</w:pPr>
                          </w:p>
                          <w:p w14:paraId="41F3E8B6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8B7F35A" id="Text Box 83" o:spid="_x0000_s1043" type="#_x0000_t202" style="position:absolute;margin-left:118pt;margin-top:17.3pt;width:252.3pt;height:44.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" fillcolor="window" strokeweight=".5pt">
                <v:textbox>
                  <w:txbxContent>
                    <w:p w14:paraId="66E4443B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หนดสาระการเรียนรู้</w:t>
                      </w:r>
                    </w:p>
                    <w:p w14:paraId="5E1A6978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ความรู้</w:t>
                      </w:r>
                      <w:r w:rsidRPr="005A325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ทักษะ/กระบวนการ คุณลักษณะ*</w:t>
                      </w:r>
                    </w:p>
                    <w:p w14:paraId="364CF8DC" w14:textId="77777777" w:rsidR="005E694B" w:rsidRPr="006D29C7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</w:pPr>
                    </w:p>
                    <w:p w14:paraId="41F3E8B6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3F8AE1D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4E07C7B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B853E3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E36491" wp14:editId="5895EF42">
                <wp:simplePos x="0" y="0"/>
                <wp:positionH relativeFrom="column">
                  <wp:posOffset>2968625</wp:posOffset>
                </wp:positionH>
                <wp:positionV relativeFrom="paragraph">
                  <wp:posOffset>115570</wp:posOffset>
                </wp:positionV>
                <wp:extent cx="266400" cy="244800"/>
                <wp:effectExtent l="19050" t="0" r="19685" b="41275"/>
                <wp:wrapNone/>
                <wp:docPr id="84" name="ลูกศร: ล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751B9351" id="ลูกศร: ลง 84" o:spid="_x0000_s1026" type="#_x0000_t67" style="position:absolute;margin-left:233.75pt;margin-top:9.1pt;width:21pt;height:19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" adj="10800" fillcolor="window" strokecolor="windowText"/>
            </w:pict>
          </mc:Fallback>
        </mc:AlternateContent>
      </w:r>
    </w:p>
    <w:p w14:paraId="61B0F7E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0895FD" wp14:editId="636ECAAC">
                <wp:simplePos x="0" y="0"/>
                <wp:positionH relativeFrom="column">
                  <wp:posOffset>1209415</wp:posOffset>
                </wp:positionH>
                <wp:positionV relativeFrom="paragraph">
                  <wp:posOffset>165000</wp:posOffset>
                </wp:positionV>
                <wp:extent cx="3729600" cy="432000"/>
                <wp:effectExtent l="0" t="0" r="23495" b="2540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600" cy="4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F4382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หนดชิ้นงาน หรือ ภาระงานที่นักเรียนปฏิบัติ</w:t>
                            </w:r>
                          </w:p>
                          <w:p w14:paraId="501DC192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0895FD" id="Text Box 85" o:spid="_x0000_s1044" type="#_x0000_t202" style="position:absolute;margin-left:95.25pt;margin-top:13pt;width:293.65pt;height:3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" fillcolor="window" strokeweight=".5pt">
                <v:textbox>
                  <w:txbxContent>
                    <w:p w14:paraId="618F4382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หนดชิ้นงาน หรือ ภาระงานที่นักเรียนปฏิบัติ</w:t>
                      </w:r>
                    </w:p>
                    <w:p w14:paraId="501DC192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5D22778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0E4FB15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62186E" wp14:editId="4A4FF5AC">
                <wp:simplePos x="0" y="0"/>
                <wp:positionH relativeFrom="column">
                  <wp:posOffset>2987040</wp:posOffset>
                </wp:positionH>
                <wp:positionV relativeFrom="paragraph">
                  <wp:posOffset>138430</wp:posOffset>
                </wp:positionV>
                <wp:extent cx="266400" cy="244800"/>
                <wp:effectExtent l="19050" t="0" r="19685" b="41275"/>
                <wp:wrapNone/>
                <wp:docPr id="86" name="ลูกศร: ล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1488AA20" id="ลูกศร: ลง 86" o:spid="_x0000_s1026" type="#_x0000_t67" style="position:absolute;margin-left:235.2pt;margin-top:10.9pt;width:21pt;height:19.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" adj="10800" fillcolor="window" strokecolor="windowText"/>
            </w:pict>
          </mc:Fallback>
        </mc:AlternateContent>
      </w:r>
    </w:p>
    <w:p w14:paraId="2252F46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90ACC9" wp14:editId="61418B09">
                <wp:simplePos x="0" y="0"/>
                <wp:positionH relativeFrom="column">
                  <wp:posOffset>1833245</wp:posOffset>
                </wp:positionH>
                <wp:positionV relativeFrom="paragraph">
                  <wp:posOffset>183515</wp:posOffset>
                </wp:positionV>
                <wp:extent cx="2541600" cy="403200"/>
                <wp:effectExtent l="0" t="0" r="11430" b="1651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600" cy="4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8E9D7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หนดประเด็นและเกณฑ์การประเมิน</w:t>
                            </w:r>
                          </w:p>
                          <w:p w14:paraId="65BFCA20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890ACC9" id="Text Box 87" o:spid="_x0000_s1045" type="#_x0000_t202" style="position:absolute;margin-left:144.35pt;margin-top:14.45pt;width:200.15pt;height:31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" fillcolor="window" strokeweight=".5pt">
                <v:textbox>
                  <w:txbxContent>
                    <w:p w14:paraId="7BC8E9D7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หนดประเด็นและเกณฑ์การประเมิน</w:t>
                      </w:r>
                    </w:p>
                    <w:p w14:paraId="65BFCA20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6377DEA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08A66DF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7FC764" wp14:editId="0311091F">
                <wp:simplePos x="0" y="0"/>
                <wp:positionH relativeFrom="column">
                  <wp:posOffset>3002400</wp:posOffset>
                </wp:positionH>
                <wp:positionV relativeFrom="paragraph">
                  <wp:posOffset>115650</wp:posOffset>
                </wp:positionV>
                <wp:extent cx="266400" cy="244800"/>
                <wp:effectExtent l="19050" t="0" r="19685" b="41275"/>
                <wp:wrapNone/>
                <wp:docPr id="88" name="ลูกศร: ล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0F573361" id="ลูกศร: ลง 88" o:spid="_x0000_s1026" type="#_x0000_t67" style="position:absolute;margin-left:236.4pt;margin-top:9.1pt;width:21pt;height:19.3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" adj="10800" fillcolor="window" strokecolor="windowText"/>
            </w:pict>
          </mc:Fallback>
        </mc:AlternateContent>
      </w:r>
    </w:p>
    <w:p w14:paraId="73D54B68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9789CF" wp14:editId="338E8FBC">
                <wp:simplePos x="0" y="0"/>
                <wp:positionH relativeFrom="column">
                  <wp:posOffset>1968327</wp:posOffset>
                </wp:positionH>
                <wp:positionV relativeFrom="paragraph">
                  <wp:posOffset>155575</wp:posOffset>
                </wp:positionV>
                <wp:extent cx="2173680" cy="432000"/>
                <wp:effectExtent l="0" t="0" r="17145" b="254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80" cy="4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69EC3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วางแผนการจัดกิจกรรมการเรียนรู้</w:t>
                            </w:r>
                          </w:p>
                          <w:p w14:paraId="75E57C1F" w14:textId="77777777" w:rsidR="005E694B" w:rsidRPr="005A3251" w:rsidRDefault="005E694B" w:rsidP="00C016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F9789CF" id="Text Box 89" o:spid="_x0000_s1046" type="#_x0000_t202" style="position:absolute;margin-left:155pt;margin-top:12.25pt;width:171.15pt;height:3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" fillcolor="window" strokeweight=".5pt">
                <v:textbox>
                  <w:txbxContent>
                    <w:p w14:paraId="42669EC3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วางแผนการจัดกิจกรรมการเรียนรู้</w:t>
                      </w:r>
                    </w:p>
                    <w:p w14:paraId="75E57C1F" w14:textId="77777777" w:rsidR="005E694B" w:rsidRPr="005A3251" w:rsidRDefault="005E694B" w:rsidP="00C016C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BADB3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3782EA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2CFF5A" wp14:editId="7C4D1AA6">
                <wp:simplePos x="0" y="0"/>
                <wp:positionH relativeFrom="column">
                  <wp:posOffset>3023870</wp:posOffset>
                </wp:positionH>
                <wp:positionV relativeFrom="paragraph">
                  <wp:posOffset>127635</wp:posOffset>
                </wp:positionV>
                <wp:extent cx="266400" cy="244800"/>
                <wp:effectExtent l="19050" t="0" r="19685" b="41275"/>
                <wp:wrapNone/>
                <wp:docPr id="90" name="ลูกศร: ล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504E05D1" id="ลูกศร: ลง 90" o:spid="_x0000_s1026" type="#_x0000_t67" style="position:absolute;margin-left:238.1pt;margin-top:10.05pt;width:21pt;height:19.3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" adj="10800" fillcolor="window" strokecolor="windowText"/>
            </w:pict>
          </mc:Fallback>
        </mc:AlternateContent>
      </w:r>
    </w:p>
    <w:p w14:paraId="04A1E76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04555B" wp14:editId="024B5210">
                <wp:simplePos x="0" y="0"/>
                <wp:positionH relativeFrom="column">
                  <wp:posOffset>2315845</wp:posOffset>
                </wp:positionH>
                <wp:positionV relativeFrom="paragraph">
                  <wp:posOffset>163195</wp:posOffset>
                </wp:positionV>
                <wp:extent cx="1749570" cy="345600"/>
                <wp:effectExtent l="0" t="0" r="22225" b="1651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570" cy="34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1CA77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หนดชื่อหน่วยการเรียนรู้</w:t>
                            </w:r>
                          </w:p>
                          <w:p w14:paraId="2110F067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504555B" id="Text Box 91" o:spid="_x0000_s1047" type="#_x0000_t202" style="position:absolute;margin-left:182.35pt;margin-top:12.85pt;width:137.75pt;height:2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" fillcolor="window" strokeweight=".5pt">
                <v:textbox>
                  <w:txbxContent>
                    <w:p w14:paraId="1191CA77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หนดชื่อหน่วยการเรียนรู้</w:t>
                      </w:r>
                    </w:p>
                    <w:p w14:paraId="2110F067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5237192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26CC087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97E6AA" wp14:editId="4478B9BD">
                <wp:simplePos x="0" y="0"/>
                <wp:positionH relativeFrom="column">
                  <wp:posOffset>3070860</wp:posOffset>
                </wp:positionH>
                <wp:positionV relativeFrom="paragraph">
                  <wp:posOffset>48260</wp:posOffset>
                </wp:positionV>
                <wp:extent cx="266400" cy="244800"/>
                <wp:effectExtent l="19050" t="0" r="19685" b="41275"/>
                <wp:wrapNone/>
                <wp:docPr id="92" name="ลูกศร: ลง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573F1878" id="ลูกศร: ลง 92" o:spid="_x0000_s1026" type="#_x0000_t67" style="position:absolute;margin-left:241.8pt;margin-top:3.8pt;width:21pt;height:19.3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" adj="10800" fillcolor="window" strokecolor="windowText"/>
            </w:pict>
          </mc:Fallback>
        </mc:AlternateContent>
      </w:r>
    </w:p>
    <w:p w14:paraId="7C6D924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7A580E" wp14:editId="7E910D77">
                <wp:simplePos x="0" y="0"/>
                <wp:positionH relativeFrom="column">
                  <wp:posOffset>2486660</wp:posOffset>
                </wp:positionH>
                <wp:positionV relativeFrom="paragraph">
                  <wp:posOffset>105410</wp:posOffset>
                </wp:positionV>
                <wp:extent cx="1490400" cy="338400"/>
                <wp:effectExtent l="0" t="0" r="14605" b="2413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400" cy="3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6E5AE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หนดเวลาเรียน</w:t>
                            </w:r>
                          </w:p>
                          <w:p w14:paraId="1CB6088C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7A580E" id="Text Box 93" o:spid="_x0000_s1048" type="#_x0000_t202" style="position:absolute;margin-left:195.8pt;margin-top:8.3pt;width:117.35pt;height:26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" fillcolor="window" strokeweight=".5pt">
                <v:textbox>
                  <w:txbxContent>
                    <w:p w14:paraId="2C56E5AE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หนดเวลาเรียน</w:t>
                      </w:r>
                    </w:p>
                    <w:p w14:paraId="1CB6088C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1291677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F3BFB2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B1EF1B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 xml:space="preserve">*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คุณลักษณะหมายรวมถึง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คุณลักษณะที่ปรากฏอยู่ในมาตรฐานการเรียนรู้และตัวชี้วัด และคุณลักษณะอันพึงประสงค์</w:t>
      </w:r>
    </w:p>
    <w:p w14:paraId="1D2BDEB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</w:p>
    <w:p w14:paraId="370BAEE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u w:val="single"/>
          <w:cs/>
          <w:lang w:eastAsia="ja-JP"/>
          <w14:numSpacing w14:val="proportional"/>
          <w14:cntxtAlts/>
        </w:rPr>
        <w:t xml:space="preserve">วิธีที่ </w:t>
      </w:r>
      <w:r w:rsidRPr="00C016C0">
        <w:rPr>
          <w:rFonts w:eastAsia="MS Mincho"/>
          <w:b/>
          <w:bCs/>
          <w:u w:val="single"/>
          <w:lang w:eastAsia="ja-JP"/>
          <w14:numSpacing w14:val="proportional"/>
          <w14:cntxtAlts/>
        </w:rPr>
        <w:t>2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  <w:t>ก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หนดมาตรฐานการเรียนรู้และตัวชี้วัด</w:t>
      </w:r>
    </w:p>
    <w:p w14:paraId="5640C182" w14:textId="77777777" w:rsid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การสร้างหน่วยการเรียนรู้วิธีนี้ ใช้วิธีการหลอมรวมตัวชี้วัดต่าง ๆ ที่ปรากฏอยู่ในค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อธิบายรายวิชา</w:t>
      </w:r>
    </w:p>
    <w:p w14:paraId="332D92C5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766457DF" w14:textId="77777777" w:rsidR="007E03A6" w:rsidRPr="00C016C0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0D4C74E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16"/>
          <w:szCs w:val="16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</w:p>
    <w:p w14:paraId="492E02E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lastRenderedPageBreak/>
        <w:t>แผนภูมิ แสดงการจัดท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 xml:space="preserve">หน่วยการเรียนรู้ วิธีที่ </w:t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>2</w:t>
      </w:r>
    </w:p>
    <w:p w14:paraId="0533611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BE7C27" wp14:editId="2FADA9A1">
                <wp:simplePos x="0" y="0"/>
                <wp:positionH relativeFrom="column">
                  <wp:posOffset>1201935</wp:posOffset>
                </wp:positionH>
                <wp:positionV relativeFrom="paragraph">
                  <wp:posOffset>190671</wp:posOffset>
                </wp:positionV>
                <wp:extent cx="3672000" cy="396000"/>
                <wp:effectExtent l="0" t="0" r="24130" b="2349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0" cy="39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40775" w14:textId="77777777" w:rsidR="005E694B" w:rsidRPr="006D29C7" w:rsidRDefault="005E694B" w:rsidP="00C016C0">
                            <w:pPr>
                              <w:jc w:val="center"/>
                            </w:pPr>
                            <w:r w:rsidRPr="006D29C7">
                              <w:rPr>
                                <w:cs/>
                              </w:rPr>
                              <w:t>วิเคราะห์และระบุ</w:t>
                            </w:r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มาตรฐาน</w:t>
                            </w:r>
                            <w:r w:rsidRPr="006D29C7">
                              <w:rPr>
                                <w:cs/>
                              </w:rPr>
                              <w:t>การเรียนรู้และตัวชี้วัด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BE7C27" id="Text Box 94" o:spid="_x0000_s1049" type="#_x0000_t202" style="position:absolute;margin-left:94.65pt;margin-top:15pt;width:289.15pt;height:3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" fillcolor="window" strokeweight=".5pt">
                <v:textbox>
                  <w:txbxContent>
                    <w:p w14:paraId="60C40775" w14:textId="77777777" w:rsidR="005E694B" w:rsidRPr="006D29C7" w:rsidRDefault="005E694B" w:rsidP="00C016C0">
                      <w:pPr>
                        <w:jc w:val="center"/>
                      </w:pPr>
                      <w:r w:rsidRPr="006D29C7">
                        <w:rPr>
                          <w:cs/>
                        </w:rPr>
                        <w:t>วิเคราะห์และระบุ</w:t>
                      </w:r>
                      <w:r w:rsidRPr="006D29C7">
                        <w:rPr>
                          <w:sz w:val="28"/>
                          <w:szCs w:val="28"/>
                          <w:cs/>
                        </w:rPr>
                        <w:t>มาตรฐาน</w:t>
                      </w:r>
                      <w:r w:rsidRPr="006D29C7">
                        <w:rPr>
                          <w:cs/>
                        </w:rPr>
                        <w:t>การเรียนรู้และตัวชี้วัด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1F1FA5A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C223D9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514793" wp14:editId="2D33B42F">
                <wp:simplePos x="0" y="0"/>
                <wp:positionH relativeFrom="column">
                  <wp:posOffset>2915285</wp:posOffset>
                </wp:positionH>
                <wp:positionV relativeFrom="paragraph">
                  <wp:posOffset>113665</wp:posOffset>
                </wp:positionV>
                <wp:extent cx="266400" cy="244800"/>
                <wp:effectExtent l="19050" t="0" r="19685" b="41275"/>
                <wp:wrapNone/>
                <wp:docPr id="95" name="ลูกศร: ลง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0D33DFEC" id="ลูกศร: ลง 95" o:spid="_x0000_s1026" type="#_x0000_t67" style="position:absolute;margin-left:229.55pt;margin-top:8.95pt;width:21pt;height:19.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" adj="10800" fillcolor="window" strokecolor="windowText"/>
            </w:pict>
          </mc:Fallback>
        </mc:AlternateContent>
      </w:r>
    </w:p>
    <w:p w14:paraId="68A1F92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944A7D" wp14:editId="5AFA67F6">
                <wp:simplePos x="0" y="0"/>
                <wp:positionH relativeFrom="column">
                  <wp:posOffset>2097405</wp:posOffset>
                </wp:positionH>
                <wp:positionV relativeFrom="paragraph">
                  <wp:posOffset>159385</wp:posOffset>
                </wp:positionV>
                <wp:extent cx="1900800" cy="381600"/>
                <wp:effectExtent l="0" t="0" r="23495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800" cy="38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89F68" w14:textId="77777777" w:rsidR="005E694B" w:rsidRPr="006D29C7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หนดสาระส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6D29C7">
                              <w:rPr>
                                <w:sz w:val="28"/>
                                <w:szCs w:val="28"/>
                                <w:cs/>
                              </w:rPr>
                              <w:t>คัญ</w:t>
                            </w:r>
                          </w:p>
                          <w:p w14:paraId="3F3850E4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944A7D" id="Text Box 96" o:spid="_x0000_s1050" type="#_x0000_t202" style="position:absolute;margin-left:165.15pt;margin-top:12.55pt;width:149.65pt;height:30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" fillcolor="window" strokeweight=".5pt">
                <v:textbox>
                  <w:txbxContent>
                    <w:p w14:paraId="68E89F68" w14:textId="77777777" w:rsidR="005E694B" w:rsidRPr="006D29C7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6D29C7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6D29C7">
                        <w:rPr>
                          <w:sz w:val="28"/>
                          <w:szCs w:val="28"/>
                          <w:cs/>
                        </w:rPr>
                        <w:t>หนดสาระส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6D29C7">
                        <w:rPr>
                          <w:sz w:val="28"/>
                          <w:szCs w:val="28"/>
                          <w:cs/>
                        </w:rPr>
                        <w:t>คัญ</w:t>
                      </w:r>
                    </w:p>
                    <w:p w14:paraId="3F3850E4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28E181C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E3C72E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733E4E" wp14:editId="072A0C6F">
                <wp:simplePos x="0" y="0"/>
                <wp:positionH relativeFrom="column">
                  <wp:posOffset>2944495</wp:posOffset>
                </wp:positionH>
                <wp:positionV relativeFrom="paragraph">
                  <wp:posOffset>4445</wp:posOffset>
                </wp:positionV>
                <wp:extent cx="266400" cy="244800"/>
                <wp:effectExtent l="19050" t="0" r="19685" b="41275"/>
                <wp:wrapNone/>
                <wp:docPr id="97" name="ลูกศร: ล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759EDFA7" id="ลูกศร: ลง 97" o:spid="_x0000_s1026" type="#_x0000_t67" style="position:absolute;margin-left:231.85pt;margin-top:.35pt;width:21pt;height:19.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" adj="10800" fillcolor="window" strokecolor="windowText"/>
            </w:pict>
          </mc:Fallback>
        </mc:AlternateContent>
      </w:r>
    </w:p>
    <w:p w14:paraId="200FF56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2BA67C" wp14:editId="6C9ECAAC">
                <wp:simplePos x="0" y="0"/>
                <wp:positionH relativeFrom="column">
                  <wp:posOffset>1567815</wp:posOffset>
                </wp:positionH>
                <wp:positionV relativeFrom="paragraph">
                  <wp:posOffset>81915</wp:posOffset>
                </wp:positionV>
                <wp:extent cx="3034242" cy="568800"/>
                <wp:effectExtent l="0" t="0" r="13970" b="2222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242" cy="56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3CA8A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หนดสาระการเรียนรู้</w:t>
                            </w:r>
                          </w:p>
                          <w:p w14:paraId="5B4E02B2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ความรู้</w:t>
                            </w:r>
                            <w:r w:rsidRPr="005A325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ทักษะ/กระบวนการ คุณลักษณะ*</w:t>
                            </w:r>
                          </w:p>
                          <w:p w14:paraId="5ACA5C73" w14:textId="77777777" w:rsidR="005E694B" w:rsidRPr="006D29C7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</w:pPr>
                          </w:p>
                          <w:p w14:paraId="2049964D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32BA67C" id="Text Box 98" o:spid="_x0000_s1051" type="#_x0000_t202" style="position:absolute;margin-left:123.45pt;margin-top:6.45pt;width:238.9pt;height:4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" fillcolor="window" strokeweight=".5pt">
                <v:textbox>
                  <w:txbxContent>
                    <w:p w14:paraId="5D13CA8A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หนดสาระการเรียนรู้</w:t>
                      </w:r>
                    </w:p>
                    <w:p w14:paraId="5B4E02B2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ความรู้</w:t>
                      </w:r>
                      <w:r w:rsidRPr="005A325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ทักษะ/กระบวนการ คุณลักษณะ*</w:t>
                      </w:r>
                    </w:p>
                    <w:p w14:paraId="5ACA5C73" w14:textId="77777777" w:rsidR="005E694B" w:rsidRPr="006D29C7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</w:pPr>
                    </w:p>
                    <w:p w14:paraId="2049964D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1F47791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3FE4CE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D20A6B" wp14:editId="6EE66DEE">
                <wp:simplePos x="0" y="0"/>
                <wp:positionH relativeFrom="column">
                  <wp:posOffset>2947035</wp:posOffset>
                </wp:positionH>
                <wp:positionV relativeFrom="paragraph">
                  <wp:posOffset>172085</wp:posOffset>
                </wp:positionV>
                <wp:extent cx="266400" cy="244800"/>
                <wp:effectExtent l="19050" t="0" r="19685" b="41275"/>
                <wp:wrapNone/>
                <wp:docPr id="99" name="ลูกศร: ล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3AF4FD7A" id="ลูกศร: ลง 99" o:spid="_x0000_s1026" type="#_x0000_t67" style="position:absolute;margin-left:232.05pt;margin-top:13.55pt;width:21pt;height:19.3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" adj="10800" fillcolor="window" strokecolor="windowText"/>
            </w:pict>
          </mc:Fallback>
        </mc:AlternateContent>
      </w:r>
    </w:p>
    <w:p w14:paraId="1DD97EC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14331B" wp14:editId="36F95F29">
                <wp:simplePos x="0" y="0"/>
                <wp:positionH relativeFrom="column">
                  <wp:posOffset>1522095</wp:posOffset>
                </wp:positionH>
                <wp:positionV relativeFrom="paragraph">
                  <wp:posOffset>233680</wp:posOffset>
                </wp:positionV>
                <wp:extent cx="3296356" cy="431800"/>
                <wp:effectExtent l="0" t="0" r="18415" b="254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356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921C1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หนดชิ้นงาน หรือ ภาระงานที่นักเรียนปฏิบัติ</w:t>
                            </w:r>
                          </w:p>
                          <w:p w14:paraId="3060ABA7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14331B" id="Text Box 100" o:spid="_x0000_s1052" type="#_x0000_t202" style="position:absolute;margin-left:119.85pt;margin-top:18.4pt;width:259.55pt;height:3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" fillcolor="window" strokeweight=".5pt">
                <v:textbox>
                  <w:txbxContent>
                    <w:p w14:paraId="230921C1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หนดชิ้นงาน หรือ ภาระงานที่นักเรียนปฏิบัติ</w:t>
                      </w:r>
                    </w:p>
                    <w:p w14:paraId="3060ABA7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3BE0927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315FF61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C48542" wp14:editId="6938F4E3">
                <wp:simplePos x="0" y="0"/>
                <wp:positionH relativeFrom="column">
                  <wp:posOffset>3008630</wp:posOffset>
                </wp:positionH>
                <wp:positionV relativeFrom="paragraph">
                  <wp:posOffset>209550</wp:posOffset>
                </wp:positionV>
                <wp:extent cx="266400" cy="244800"/>
                <wp:effectExtent l="19050" t="0" r="19685" b="41275"/>
                <wp:wrapNone/>
                <wp:docPr id="101" name="ลูกศร: ล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6E90E034" id="ลูกศร: ลง 101" o:spid="_x0000_s1026" type="#_x0000_t67" style="position:absolute;margin-left:236.9pt;margin-top:16.5pt;width:21pt;height:19.3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" adj="10800" fillcolor="window" strokecolor="windowText"/>
            </w:pict>
          </mc:Fallback>
        </mc:AlternateContent>
      </w:r>
    </w:p>
    <w:p w14:paraId="496F8FF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17A658" wp14:editId="2B555DCE">
                <wp:simplePos x="0" y="0"/>
                <wp:positionH relativeFrom="column">
                  <wp:posOffset>1873250</wp:posOffset>
                </wp:positionH>
                <wp:positionV relativeFrom="paragraph">
                  <wp:posOffset>243840</wp:posOffset>
                </wp:positionV>
                <wp:extent cx="2541270" cy="402590"/>
                <wp:effectExtent l="0" t="0" r="11430" b="1651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3D1E76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หนดประเด็นและเกณฑ์การประเมิน</w:t>
                            </w:r>
                          </w:p>
                          <w:p w14:paraId="7DC63B4D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917A658" id="Text Box 102" o:spid="_x0000_s1053" type="#_x0000_t202" style="position:absolute;margin-left:147.5pt;margin-top:19.2pt;width:200.1pt;height:31.7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" fillcolor="window" strokeweight=".5pt">
                <v:textbox>
                  <w:txbxContent>
                    <w:p w14:paraId="023D1E76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หนดประเด็นและเกณฑ์การประเมิน</w:t>
                      </w:r>
                    </w:p>
                    <w:p w14:paraId="7DC63B4D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57F1D90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741EEE0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FC6787" wp14:editId="621C68A7">
                <wp:simplePos x="0" y="0"/>
                <wp:positionH relativeFrom="column">
                  <wp:posOffset>3042920</wp:posOffset>
                </wp:positionH>
                <wp:positionV relativeFrom="paragraph">
                  <wp:posOffset>195580</wp:posOffset>
                </wp:positionV>
                <wp:extent cx="266400" cy="244800"/>
                <wp:effectExtent l="19050" t="0" r="19685" b="41275"/>
                <wp:wrapNone/>
                <wp:docPr id="103" name="ลูกศร: ลง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28378E8A" id="ลูกศร: ลง 103" o:spid="_x0000_s1026" type="#_x0000_t67" style="position:absolute;margin-left:239.6pt;margin-top:15.4pt;width:21pt;height:19.3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" adj="10800" fillcolor="window" strokecolor="windowText"/>
            </w:pict>
          </mc:Fallback>
        </mc:AlternateContent>
      </w:r>
    </w:p>
    <w:p w14:paraId="619D72C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E7BADD" wp14:editId="32F89537">
                <wp:simplePos x="0" y="0"/>
                <wp:positionH relativeFrom="column">
                  <wp:posOffset>2110105</wp:posOffset>
                </wp:positionH>
                <wp:positionV relativeFrom="paragraph">
                  <wp:posOffset>239395</wp:posOffset>
                </wp:positionV>
                <wp:extent cx="2173605" cy="431800"/>
                <wp:effectExtent l="0" t="0" r="17145" b="254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87012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วางแผนการจัดกิจกรรมการเรียนรู้</w:t>
                            </w:r>
                          </w:p>
                          <w:p w14:paraId="39B03A35" w14:textId="77777777" w:rsidR="005E694B" w:rsidRPr="005A3251" w:rsidRDefault="005E694B" w:rsidP="00C016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6E7BADD" id="Text Box 104" o:spid="_x0000_s1054" type="#_x0000_t202" style="position:absolute;margin-left:166.15pt;margin-top:18.85pt;width:171.15pt;height:3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" fillcolor="window" strokeweight=".5pt">
                <v:textbox>
                  <w:txbxContent>
                    <w:p w14:paraId="37B87012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วางแผนการจัดกิจกรรมการเรียนรู้</w:t>
                      </w:r>
                    </w:p>
                    <w:p w14:paraId="39B03A35" w14:textId="77777777" w:rsidR="005E694B" w:rsidRPr="005A3251" w:rsidRDefault="005E694B" w:rsidP="00C016C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48409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EE2989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812C3C" wp14:editId="478AB7B0">
                <wp:simplePos x="0" y="0"/>
                <wp:positionH relativeFrom="column">
                  <wp:posOffset>3054350</wp:posOffset>
                </wp:positionH>
                <wp:positionV relativeFrom="paragraph">
                  <wp:posOffset>201295</wp:posOffset>
                </wp:positionV>
                <wp:extent cx="266400" cy="244800"/>
                <wp:effectExtent l="19050" t="0" r="19685" b="41275"/>
                <wp:wrapNone/>
                <wp:docPr id="105" name="ลูกศร: ล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0A5B3C44" id="ลูกศร: ลง 105" o:spid="_x0000_s1026" type="#_x0000_t67" style="position:absolute;margin-left:240.5pt;margin-top:15.85pt;width:21pt;height:19.3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" adj="10800" fillcolor="window" strokecolor="windowText"/>
            </w:pict>
          </mc:Fallback>
        </mc:AlternateContent>
      </w:r>
    </w:p>
    <w:p w14:paraId="76052B2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B5B620" wp14:editId="6918C5A2">
                <wp:simplePos x="0" y="0"/>
                <wp:positionH relativeFrom="column">
                  <wp:posOffset>2372995</wp:posOffset>
                </wp:positionH>
                <wp:positionV relativeFrom="paragraph">
                  <wp:posOffset>265430</wp:posOffset>
                </wp:positionV>
                <wp:extent cx="1749570" cy="345600"/>
                <wp:effectExtent l="0" t="0" r="22225" b="1651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570" cy="34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C9335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หนดชื่อหน่วยการเรียนรู้</w:t>
                            </w:r>
                          </w:p>
                          <w:p w14:paraId="16181B9E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B5B620" id="Text Box 106" o:spid="_x0000_s1055" type="#_x0000_t202" style="position:absolute;margin-left:186.85pt;margin-top:20.9pt;width:137.75pt;height:27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" fillcolor="window" strokeweight=".5pt">
                <v:textbox>
                  <w:txbxContent>
                    <w:p w14:paraId="312C9335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หนดชื่อหน่วยการเรียนรู้</w:t>
                      </w:r>
                    </w:p>
                    <w:p w14:paraId="16181B9E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3F56586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E8964F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62DA26" wp14:editId="4957DF23">
                <wp:simplePos x="0" y="0"/>
                <wp:positionH relativeFrom="column">
                  <wp:posOffset>3122295</wp:posOffset>
                </wp:positionH>
                <wp:positionV relativeFrom="paragraph">
                  <wp:posOffset>163195</wp:posOffset>
                </wp:positionV>
                <wp:extent cx="266400" cy="244800"/>
                <wp:effectExtent l="19050" t="0" r="19685" b="41275"/>
                <wp:wrapNone/>
                <wp:docPr id="107" name="ลูกศร: ลง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" cy="24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4961A332" id="ลูกศร: ลง 107" o:spid="_x0000_s1026" type="#_x0000_t67" style="position:absolute;margin-left:245.85pt;margin-top:12.85pt;width:21pt;height:19.3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" adj="10800" fillcolor="window" strokecolor="windowText"/>
            </w:pict>
          </mc:Fallback>
        </mc:AlternateContent>
      </w:r>
    </w:p>
    <w:p w14:paraId="27F34ED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181AF4" wp14:editId="76CEE94A">
                <wp:simplePos x="0" y="0"/>
                <wp:positionH relativeFrom="column">
                  <wp:posOffset>2510155</wp:posOffset>
                </wp:positionH>
                <wp:positionV relativeFrom="paragraph">
                  <wp:posOffset>223520</wp:posOffset>
                </wp:positionV>
                <wp:extent cx="1490400" cy="338400"/>
                <wp:effectExtent l="0" t="0" r="14605" b="2413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400" cy="3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38285" w14:textId="77777777" w:rsidR="005E694B" w:rsidRPr="005A3251" w:rsidRDefault="005E694B" w:rsidP="00C016C0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5A3251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5A3251">
                              <w:rPr>
                                <w:sz w:val="28"/>
                                <w:szCs w:val="28"/>
                                <w:cs/>
                              </w:rPr>
                              <w:t>หนดเวลาเรียน</w:t>
                            </w:r>
                          </w:p>
                          <w:p w14:paraId="3822F93D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181AF4" id="Text Box 108" o:spid="_x0000_s1056" type="#_x0000_t202" style="position:absolute;margin-left:197.65pt;margin-top:17.6pt;width:117.35pt;height:2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" fillcolor="window" strokeweight=".5pt">
                <v:textbox>
                  <w:txbxContent>
                    <w:p w14:paraId="29338285" w14:textId="77777777" w:rsidR="005E694B" w:rsidRPr="005A3251" w:rsidRDefault="005E694B" w:rsidP="00C016C0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A3251">
                        <w:rPr>
                          <w:sz w:val="28"/>
                          <w:szCs w:val="28"/>
                          <w:cs/>
                        </w:rPr>
                        <w:t>ก</w:t>
                      </w:r>
                      <w:r w:rsidRPr="005A3251">
                        <w:rPr>
                          <w:rFonts w:hint="cs"/>
                          <w:sz w:val="28"/>
                          <w:szCs w:val="28"/>
                          <w:cs/>
                        </w:rPr>
                        <w:t>ำ</w:t>
                      </w:r>
                      <w:r w:rsidRPr="005A3251">
                        <w:rPr>
                          <w:sz w:val="28"/>
                          <w:szCs w:val="28"/>
                          <w:cs/>
                        </w:rPr>
                        <w:t>หนดเวลาเรียน</w:t>
                      </w:r>
                    </w:p>
                    <w:p w14:paraId="3822F93D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3C256D4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02DEBD8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3618968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 xml:space="preserve">*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คุณลักษณะหมายรวมถึง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proofErr w:type="gramStart"/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คุณลักษณะที่ปรากฏอยู่ในมาตรฐานการเรียนรู้และตัวชี้วัด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และคุณลักษณะอันพึงประสงค์</w:t>
      </w:r>
      <w:proofErr w:type="gramEnd"/>
    </w:p>
    <w:p w14:paraId="6853169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696075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เป้าหมายของหน่วยการเรียนรู้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คือ มาตรฐานการเรียนรู้และตัวชี้วัด ซึ่งแต่ละหน่วยการเรียนรู้ อาจระบุมากกว่าหนึ่งมาตรฐานและตัวชี้วัด แต่ไม่ควรมากเกินไป และควรมีมาตรฐานและตัวชี้วัดที่หลากหลายลักษณะ เช่น มาตรฐานที่เป็นเนื้อหา มาตรฐานที่เป็นกระบวนการ เพื่อช่วยให้การจัดกิจกรรมการเรียนรู้มีความหมายต่อผู้เรียน สามารถสร้างเป็นแก่นความรู้ได้ชัดเจนขึ้น และน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ไปปรับใช้กับสถานการณ์จริงได้ ทั้งนี้ขึ้นอยู่กับความเหมาะสมของธรรมชาติกลุ่มสาระการเรียนรู้</w:t>
      </w:r>
    </w:p>
    <w:p w14:paraId="54A3FA0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เนื่องจาก หน่วยการเรียนรู้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หน่วย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หนึ่ง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ๆ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อาจมีมาตรฐานการเรียนรู้และตัวชี้วัดมากกว่า 1 มาตรฐานการเรียนรู้และตัวชี้วัด จึงควรหลอมรวมแล้วเขียนเป็นสาระส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คัญที่จะพัฒนาให้เกิดคุณภาพเป็นองค์รวมแก่ผู้เรียน และเพื่อให้การวางแผนจัดกิจกรรมการเรียนรู้สอดคล้องกับแต่ละมาตรฐานและตัวชี้วัด จึงควรวิเคราะห์และแยกแยะเป็น 3 ส่วน </w:t>
      </w:r>
      <w:r w:rsidRPr="00C016C0">
        <w:rPr>
          <w:rFonts w:eastAsia="MS Mincho"/>
          <w:i/>
          <w:iCs/>
          <w:cs/>
          <w:lang w:eastAsia="ja-JP"/>
          <w14:numSpacing w14:val="proportional"/>
          <w14:cntxtAlts/>
        </w:rPr>
        <w:t>คือ ความรู้ ทักษะกระบวนการ และคุณลักษณะ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ทั้งนี้ มาตรฐานการเรียนรู้และตัวชี้วัด บางตัวอาจมีไม่ครบทั้ง 3 ส่วน ผู้สอน</w:t>
      </w:r>
      <w:r w:rsidRPr="00C016C0">
        <w:rPr>
          <w:rFonts w:eastAsia="MS Mincho"/>
          <w:cs/>
          <w:lang w:eastAsia="ja-JP"/>
          <w14:numSpacing w14:val="proportional"/>
          <w14:cntxtAlts/>
        </w:rPr>
        <w:lastRenderedPageBreak/>
        <w:t>สามารถน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เนื้อหาจากแหล่งอื่น เช่น สาระท้องถิ่นและคุณลักษณะอันพึงประสงค์ที่ก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หนดไว้ในหลักสูตรแกนกลางการศึกษาขั้นพื้นฐาน มาเพิ่มเติม เสริมได้</w:t>
      </w:r>
    </w:p>
    <w:p w14:paraId="31BAE60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16"/>
          <w:szCs w:val="16"/>
          <w:lang w:eastAsia="ja-JP"/>
          <w14:numSpacing w14:val="proportional"/>
          <w14:cntxtAlts/>
        </w:rPr>
      </w:pPr>
    </w:p>
    <w:p w14:paraId="6A18A44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  <w:t>ชิ้นงาน หรือภาระงานที่นักเรียนปฏิบัติ</w:t>
      </w:r>
    </w:p>
    <w:p w14:paraId="4E6398B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ชิ้นงานและหรือภาระงาน หมายถึง สิ่งต่อไปนี้</w:t>
      </w:r>
    </w:p>
    <w:p w14:paraId="5DE6FC5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ชิ้นงาน ได้แก่</w:t>
      </w:r>
    </w:p>
    <w:p w14:paraId="016BC7F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1. งานเขียน เช่น เรียงความ จดหมาย โคลงกลอน การบรรยาย การเขียนตอบ ฯลฯ</w:t>
      </w:r>
    </w:p>
    <w:p w14:paraId="1EE2015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2. ภาพ / แผนภูมิ เช่น แผนผัง แผนภูมิ ภาพวาด กราฟ ตาราง ฯลฯ</w:t>
      </w:r>
    </w:p>
    <w:p w14:paraId="5F5AB84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3. สิ่งประดิษฐ์ เช่น งานประดิษฐ์ งานแสดงนิทรรศการ หุ่นจ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ลอง ฯลฯ</w:t>
      </w:r>
    </w:p>
    <w:p w14:paraId="365B83C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ภาระงาน ได้แก่</w:t>
      </w:r>
    </w:p>
    <w:p w14:paraId="6FDBF3B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การพูด/รายงานปากเปล่า เช่น การอ่าน กล่าวรายงาน โต้วาที ร้องเพลง สัมภาษณ์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บทบาทสมมติ เล่นดนตรี การเคลื่อนไหวร่างกาย ฯลฯ</w:t>
      </w:r>
    </w:p>
    <w:p w14:paraId="6422703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งานที่มีลักษณะผสมผสานกันระหว่างชิ้นงาน ภาระงาน ได้แก่</w:t>
      </w:r>
    </w:p>
    <w:p w14:paraId="18374CF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16"/>
          <w:szCs w:val="16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 xml:space="preserve">การทดลอง การสาธิต ละคร </w:t>
      </w:r>
      <w:proofErr w:type="spellStart"/>
      <w:r w:rsidRPr="00C016C0">
        <w:rPr>
          <w:rFonts w:eastAsia="MS Mincho"/>
          <w:cs/>
          <w:lang w:eastAsia="ja-JP"/>
          <w14:numSpacing w14:val="proportional"/>
          <w14:cntxtAlts/>
        </w:rPr>
        <w:t>วีดิ</w:t>
      </w:r>
      <w:proofErr w:type="spellEnd"/>
      <w:r w:rsidRPr="00C016C0">
        <w:rPr>
          <w:rFonts w:eastAsia="MS Mincho"/>
          <w:cs/>
          <w:lang w:eastAsia="ja-JP"/>
          <w14:numSpacing w14:val="proportional"/>
          <w14:cntxtAlts/>
        </w:rPr>
        <w:t>ทัศน์ ฯลฯ</w:t>
      </w:r>
    </w:p>
    <w:p w14:paraId="1C8F690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16"/>
          <w:szCs w:val="16"/>
          <w:lang w:eastAsia="ja-JP"/>
          <w14:numSpacing w14:val="proportional"/>
          <w14:cntxtAlts/>
        </w:rPr>
      </w:pPr>
    </w:p>
    <w:p w14:paraId="44BE1E1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ชิ้นงานและ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/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หรือภาระงานเป็นหลักฐาน/ร่องรอย ว่านักเรียนบรรลุมาตรฐานการเรียนรู้และ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ตัวชี้วัดในหน่วยการเรียนรู้นั้น ๆ อาจเกิดจากผู้สอนก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หนดให้ หรืออาจให้ผู้เรียนร่วมกันก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หนดขึ้นจากการวิเคราะห์ตัวชี้วัดในหน่วยการเรียนรู้ หลักการก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หนดชิ้นงานและหรือภาระงาน มีดังนี้</w:t>
      </w:r>
    </w:p>
    <w:p w14:paraId="4C94662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1. ดูจากมาตรฐานการเรียนรู้และตัวชี้วัดในหน่วยการเรียนรู้ ระบุไว้ชัดเจนหรือไม่</w:t>
      </w:r>
    </w:p>
    <w:p w14:paraId="742039F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2. ภาระงานหรือชิ้นงานครอบคลุมตัวชี้วัดที่ระบุไว้หรือไม่ อาจระดมความคิดจากเพื่อนครูหรือผู้เรียน หรืออาจปรับเพิ่มกิจกรรมให้เกิดชิ้นงานหรือภาระงานที่ครอบคลุม</w:t>
      </w:r>
    </w:p>
    <w:p w14:paraId="135D8BD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3. ชิ้นงานชิ้นหนึ่ง หรือภาระงาน 1 อย่าง อาจเชื่อมโยงกับมาตรฐานการเรียนรู้เดียวกันและ/หรือตัวชี้วัดต่างมาตรฐานการเรียนรู้กันได้</w:t>
      </w:r>
    </w:p>
    <w:p w14:paraId="06CB2E9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4. ควรเลือกตัวชี้วัดที่จะให้เกิดงานที่จะส่งเสริมให้ผู้เรียนได้พัฒนาสติปัญญาหลาย ๆ ด้านไปพร้อมกัน เช่น การแสดงละคร บทบาทสมมติ เคลื่อนไหวร่างกาย ดนตรี เป็นต้น</w:t>
      </w:r>
    </w:p>
    <w:p w14:paraId="3BC7557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5. เลือกงานที่ผู้เรียนมีโอกาสเรียนรู้และทางานที่ชอบใช้วิธีท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ที่หลากหลาย</w:t>
      </w:r>
    </w:p>
    <w:p w14:paraId="69274ED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6. เป็นงานที่ให้ทางเลือกในการประเมินผลที่หลากหลาย โดยบุคคลต่าง ๆ เช่น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ผู้ปกครอง ผู้สอน ตนเอง เป็นต้น</w:t>
      </w:r>
    </w:p>
    <w:p w14:paraId="24084AF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ชิ้นงานและหรือภาระงานที่แสดงให้เห็นถึงพัฒนาการของผู้เรียนที่ได้รับการพัฒนาการเรียนรู้ของแต่ละเรื่อง หรือแต่ละขั้นตอนของการจัดกิจกรรมการเรียนรู้น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สู่การประเมินเพื่อปรับปรุงเพิ่มพูนคุณภาพผู้เรียน/วิธีสอนสูงขึ้น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           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อย่างต่อเนื่อง</w:t>
      </w:r>
    </w:p>
    <w:p w14:paraId="6D3012A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การประเมินผลการเรียนรู้</w:t>
      </w:r>
    </w:p>
    <w:p w14:paraId="6847C03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การประเมินโดยใช้</w:t>
      </w:r>
      <w:proofErr w:type="spellStart"/>
      <w:r w:rsidRPr="00C016C0">
        <w:rPr>
          <w:rFonts w:eastAsia="MS Mincho"/>
          <w:cs/>
          <w:lang w:eastAsia="ja-JP"/>
          <w14:numSpacing w14:val="proportional"/>
          <w14:cntxtAlts/>
        </w:rPr>
        <w:t>รูบริค</w:t>
      </w:r>
      <w:proofErr w:type="spellEnd"/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(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rubric)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เป็นการประเมินที่เน้นคุณภาพของชิ้นงานหรือภาระงานที่ชี้ให้เห็นระดับความรู้ ความสามารถของผู้เรียน การประเมินโดยใช้</w:t>
      </w:r>
      <w:proofErr w:type="spellStart"/>
      <w:r w:rsidRPr="00C016C0">
        <w:rPr>
          <w:rFonts w:eastAsia="MS Mincho"/>
          <w:cs/>
          <w:lang w:eastAsia="ja-JP"/>
          <w14:numSpacing w14:val="proportional"/>
          <w14:cntxtAlts/>
        </w:rPr>
        <w:t>รูบริค</w:t>
      </w:r>
      <w:proofErr w:type="spellEnd"/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(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rubric)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ช่วยในการสื่อสารอีกทางหนึ่ง ให้ผู้เรียนมองเห็นเป้าหมายของการท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ชิ้นงานหรือภาระงานของตนเอง และได้รับความยุติธรรมในการให้คะแนนของผู้สอน ตามคุณภาพของงาน อย่างไรก็ตามการประเมินชิ้นงานหรือภาระงานอาจใช้วิธีการอื่นได้ตามความเหมาะสมกับธรรมชาติของชิ้นงานหรือภาระงาน เช่น การทาแบบ 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check list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การทดสอบ เป็นต้น</w:t>
      </w:r>
    </w:p>
    <w:p w14:paraId="23A5150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  <w:t>การออกแบบกิจกรรมการเรียนรู้</w:t>
      </w:r>
    </w:p>
    <w:p w14:paraId="0F23B53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lastRenderedPageBreak/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การเรียนรู้เป็นหัวใจส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คัญที่จะช่วยให้นักเรียนเกิดการพัฒนา 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ให้นักเรียนมีความรู้และทักษะตามมาตรฐานการเรียนรู้และตัวชี้วัดชั้นปีที่กา</w:t>
      </w:r>
      <w:proofErr w:type="spellStart"/>
      <w:r w:rsidRPr="00C016C0">
        <w:rPr>
          <w:rFonts w:eastAsia="MS Mincho"/>
          <w:cs/>
          <w:lang w:eastAsia="ja-JP"/>
          <w14:numSpacing w14:val="proportional"/>
          <w14:cntxtAlts/>
        </w:rPr>
        <w:t>หนด</w:t>
      </w:r>
      <w:proofErr w:type="spellEnd"/>
      <w:r w:rsidRPr="00C016C0">
        <w:rPr>
          <w:rFonts w:eastAsia="MS Mincho"/>
          <w:cs/>
          <w:lang w:eastAsia="ja-JP"/>
          <w14:numSpacing w14:val="proportional"/>
          <w14:cntxtAlts/>
        </w:rPr>
        <w:t>ไว้ในแต่ละหน่วยการเรียนรู้ รวมทั้งช่วยในการปลูกฝังคุณธรรม จริยธรรม และค่านิยมที่พึงประสงค์ให้เกิดแก่ผู้เรียน ดังนั้นผู้สอนจึงควรทราบหลักการและขั้นตอนในการจัดกิจกรรม ดังนี้</w:t>
      </w:r>
    </w:p>
    <w:p w14:paraId="67EB9708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ab/>
        <w:t xml:space="preserve">1.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หลักในการจัดกิจกรรมการเรียนรู้</w:t>
      </w:r>
    </w:p>
    <w:p w14:paraId="540DF38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>1.1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เป็นกิจกรรมที่พัฒนานักเรียนไปสู่มาตรฐานการเรียนรู้ และตัวชี้วัดชั้นปีที่ก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หนดไว้ในหน่วยการเรียนรู้</w:t>
      </w:r>
    </w:p>
    <w:p w14:paraId="3643A7C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>1.2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ไปสู่การเกิดหลักฐานการเรียนรู้ ชิ้นงานหรือภาระงานที่แสดงถึงการบรรลุมาตรฐานการเรียนรู้และตัวชี้วัดชั้นปีของนักเรียน</w:t>
      </w:r>
    </w:p>
    <w:p w14:paraId="5C8775A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>1.3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นักเรียนมีส่วนร่วมในการออกแบบและจัดกิจกรรมการเรียนรู้</w:t>
      </w:r>
    </w:p>
    <w:p w14:paraId="53BA2A2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>1.4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เป็นกิจกรรมที่เน้นนักเรียนเป็นส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คัญ</w:t>
      </w:r>
    </w:p>
    <w:p w14:paraId="27F06F9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>1.5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มีความหลากหลายและเหมาะสมกับนักเรียนและเนื้อหาสาระ</w:t>
      </w:r>
    </w:p>
    <w:p w14:paraId="4DF4CD2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>1.6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สอดแทรกคุณธรรม จริยธรรม และค่านิยมที่พึงประสงค์</w:t>
      </w:r>
    </w:p>
    <w:p w14:paraId="436EB22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>1.7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ช่วยให้นักเรียนเข้าสู่แหล่งการเรียนรู้และเครือข่ายการเรียนรู้ที่หลากหลาย</w:t>
      </w:r>
    </w:p>
    <w:p w14:paraId="08B52E0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  <w:t>1.8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เปิดโอกาสให้นักเรียนได้ลงมือปฏิบัติจริง</w:t>
      </w:r>
    </w:p>
    <w:p w14:paraId="29B299C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 xml:space="preserve">2.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ขั้นตอนในการจัดกิจกรรม</w:t>
      </w:r>
    </w:p>
    <w:p w14:paraId="43C34B9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การจัดกิจกรรมการเรียนรู้เพื่อพัฒนานักเรียนให้มีศักยภาพ ตามมาตรฐานการเรียนรู้/ตัวชี้วัดที่ก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หนดเป้าหมายการเรียนรู้ที่พึงประสงค์ไว้แล้ว</w:t>
      </w:r>
      <w:r w:rsidRPr="00DF67EE">
        <w:rPr>
          <w:rFonts w:eastAsia="MS Mincho"/>
          <w:b/>
          <w:bCs/>
          <w:cs/>
          <w:lang w:eastAsia="ja-JP"/>
          <w14:numSpacing w14:val="proportional"/>
          <w14:cntxtAlts/>
        </w:rPr>
        <w:t>นั้น ครูผู้สอนต้องคิดทบทวนย้อนกลับ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ว่า มีกระบวนการ หรือขั้นตอนกิจกรรม ตั้งแต่ต้นจนจบอย่างไร จึงจะท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ให้ผู้เรียนมีขั้นตอนการพัฒนาความรู้ความเข้าใจ ทักษะ ความสามารถต่าง ๆ รวมถึงคุณลักษณะที่พึงประสงค์ จนบรรลุเป้าหมายการเรียนรู้ และเกิดหลักฐานของการเรียนรู้ที่ก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 ดังแผนภาพต่อไปนี้</w:t>
      </w:r>
    </w:p>
    <w:p w14:paraId="36373B2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D8B63D" wp14:editId="66D433D3">
                <wp:simplePos x="0" y="0"/>
                <wp:positionH relativeFrom="column">
                  <wp:posOffset>2710129</wp:posOffset>
                </wp:positionH>
                <wp:positionV relativeFrom="paragraph">
                  <wp:posOffset>25383</wp:posOffset>
                </wp:positionV>
                <wp:extent cx="213995" cy="1235676"/>
                <wp:effectExtent l="19050" t="19050" r="33655" b="22225"/>
                <wp:wrapNone/>
                <wp:docPr id="109" name="ลูกศร: ขึ้น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235676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type w14:anchorId="05C95DA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: ขึ้น 109" o:spid="_x0000_s1026" type="#_x0000_t68" style="position:absolute;margin-left:213.4pt;margin-top:2pt;width:16.85pt;height:97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" adj="1870" fillcolor="#4f81bd" strokecolor="#385d8a" strokeweight="2pt"/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D5149E" wp14:editId="0A84F1FB">
                <wp:simplePos x="0" y="0"/>
                <wp:positionH relativeFrom="column">
                  <wp:posOffset>2874885</wp:posOffset>
                </wp:positionH>
                <wp:positionV relativeFrom="paragraph">
                  <wp:posOffset>41859</wp:posOffset>
                </wp:positionV>
                <wp:extent cx="1721708" cy="766118"/>
                <wp:effectExtent l="0" t="0" r="12065" b="15240"/>
                <wp:wrapNone/>
                <wp:docPr id="110" name="แผนผังลำดับงาน: เทปเจาะร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708" cy="766118"/>
                        </a:xfrm>
                        <a:prstGeom prst="flowChartPunchedTap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type w14:anchorId="67E5BA7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110" o:spid="_x0000_s1026" type="#_x0000_t122" style="position:absolute;margin-left:226.35pt;margin-top:3.3pt;width:135.55pt;height:60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" fillcolor="window" strokecolor="windowText"/>
            </w:pict>
          </mc:Fallback>
        </mc:AlternateContent>
      </w:r>
    </w:p>
    <w:p w14:paraId="7FE4ADC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43D1F9" wp14:editId="29DB023E">
                <wp:simplePos x="0" y="0"/>
                <wp:positionH relativeFrom="column">
                  <wp:posOffset>98734</wp:posOffset>
                </wp:positionH>
                <wp:positionV relativeFrom="paragraph">
                  <wp:posOffset>18570</wp:posOffset>
                </wp:positionV>
                <wp:extent cx="1194486" cy="840260"/>
                <wp:effectExtent l="0" t="0" r="5715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86" cy="840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58D4A" w14:textId="77777777" w:rsidR="005E694B" w:rsidRPr="002A13AB" w:rsidRDefault="005E694B" w:rsidP="00C016C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13AB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จากเป้าหมายและ</w:t>
                            </w:r>
                          </w:p>
                          <w:p w14:paraId="670A3E40" w14:textId="77777777" w:rsidR="005E694B" w:rsidRPr="002A13AB" w:rsidRDefault="005E694B" w:rsidP="00C016C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13AB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หลักฐานคิด</w:t>
                            </w:r>
                          </w:p>
                          <w:p w14:paraId="0F030C72" w14:textId="77777777" w:rsidR="005E694B" w:rsidRPr="002A13AB" w:rsidRDefault="005E694B" w:rsidP="00C016C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13AB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ย้อนกลับสู่จุดเริ่มต้น</w:t>
                            </w:r>
                          </w:p>
                          <w:p w14:paraId="03013A2C" w14:textId="77777777" w:rsidR="005E694B" w:rsidRPr="002A13AB" w:rsidRDefault="005E694B" w:rsidP="00C016C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13AB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ของกิจกรรม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943D1F9" id="Text Box 111" o:spid="_x0000_s1057" type="#_x0000_t202" style="position:absolute;margin-left:7.75pt;margin-top:1.45pt;width:94.05pt;height:66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" fillcolor="window" stroked="f" strokeweight=".5pt">
                <v:textbox>
                  <w:txbxContent>
                    <w:p w14:paraId="63058D4A" w14:textId="77777777" w:rsidR="005E694B" w:rsidRPr="002A13AB" w:rsidRDefault="005E694B" w:rsidP="00C016C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13AB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จากเป้าหมายและ</w:t>
                      </w:r>
                    </w:p>
                    <w:p w14:paraId="670A3E40" w14:textId="77777777" w:rsidR="005E694B" w:rsidRPr="002A13AB" w:rsidRDefault="005E694B" w:rsidP="00C016C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13AB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หลักฐานคิด</w:t>
                      </w:r>
                    </w:p>
                    <w:p w14:paraId="0F030C72" w14:textId="77777777" w:rsidR="005E694B" w:rsidRPr="002A13AB" w:rsidRDefault="005E694B" w:rsidP="00C016C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13AB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ย้อนกลับสู่จุดเริ่มต้น</w:t>
                      </w:r>
                    </w:p>
                    <w:p w14:paraId="03013A2C" w14:textId="77777777" w:rsidR="005E694B" w:rsidRPr="002A13AB" w:rsidRDefault="005E694B" w:rsidP="00C016C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13AB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ของกิจกรรม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F1D49F" wp14:editId="4576B845">
                <wp:simplePos x="0" y="0"/>
                <wp:positionH relativeFrom="column">
                  <wp:posOffset>3080831</wp:posOffset>
                </wp:positionH>
                <wp:positionV relativeFrom="paragraph">
                  <wp:posOffset>18568</wp:posOffset>
                </wp:positionV>
                <wp:extent cx="1326292" cy="354227"/>
                <wp:effectExtent l="0" t="0" r="7620" b="825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292" cy="3542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050D7" w14:textId="77777777" w:rsidR="005E694B" w:rsidRPr="002A13AB" w:rsidRDefault="005E694B" w:rsidP="00C016C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13A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เป้าหมายการเรียนรู้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F1D49F" id="Text Box 112" o:spid="_x0000_s1058" type="#_x0000_t202" style="position:absolute;margin-left:242.6pt;margin-top:1.45pt;width:104.45pt;height:27.9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" fillcolor="window" stroked="f" strokeweight=".5pt">
                <v:textbox>
                  <w:txbxContent>
                    <w:p w14:paraId="5A3050D7" w14:textId="77777777" w:rsidR="005E694B" w:rsidRPr="002A13AB" w:rsidRDefault="005E694B" w:rsidP="00C016C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A13AB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เป้าหมายการเรียนรู้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14:paraId="02EB224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18FC59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39C98C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88071B" wp14:editId="5B85810E">
                <wp:simplePos x="0" y="0"/>
                <wp:positionH relativeFrom="column">
                  <wp:posOffset>255252</wp:posOffset>
                </wp:positionH>
                <wp:positionV relativeFrom="paragraph">
                  <wp:posOffset>79237</wp:posOffset>
                </wp:positionV>
                <wp:extent cx="1853187" cy="2257167"/>
                <wp:effectExtent l="38100" t="19050" r="33020" b="48260"/>
                <wp:wrapNone/>
                <wp:docPr id="113" name="ลูกศรเชื่อมต่อแบบตร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3187" cy="225716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150123EE" id="ลูกศรเชื่อมต่อแบบตรง 113" o:spid="_x0000_s1026" type="#_x0000_t32" style="position:absolute;margin-left:20.1pt;margin-top:6.25pt;width:145.9pt;height:177.7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" strokeweight="3pt">
                <v:stroke endarrow="block"/>
              </v:shape>
            </w:pict>
          </mc:Fallback>
        </mc:AlternateContent>
      </w:r>
    </w:p>
    <w:p w14:paraId="399E40D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B4E5CE" wp14:editId="55E0E301">
                <wp:simplePos x="0" y="0"/>
                <wp:positionH relativeFrom="column">
                  <wp:posOffset>3344442</wp:posOffset>
                </wp:positionH>
                <wp:positionV relativeFrom="paragraph">
                  <wp:posOffset>154168</wp:posOffset>
                </wp:positionV>
                <wp:extent cx="1746422" cy="2397211"/>
                <wp:effectExtent l="19050" t="38100" r="44450" b="22225"/>
                <wp:wrapNone/>
                <wp:docPr id="114" name="ลูกศรเชื่อมต่อแบบตรง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6422" cy="239721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4B7859F2" id="ลูกศรเชื่อมต่อแบบตรง 114" o:spid="_x0000_s1026" type="#_x0000_t32" style="position:absolute;margin-left:263.35pt;margin-top:12.15pt;width:137.5pt;height:188.7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" strokeweight="3pt">
                <v:stroke endarrow="block"/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718F08" wp14:editId="3288EE70">
                <wp:simplePos x="0" y="0"/>
                <wp:positionH relativeFrom="column">
                  <wp:posOffset>2585806</wp:posOffset>
                </wp:positionH>
                <wp:positionV relativeFrom="paragraph">
                  <wp:posOffset>129575</wp:posOffset>
                </wp:positionV>
                <wp:extent cx="2010032" cy="444844"/>
                <wp:effectExtent l="0" t="0" r="28575" b="1270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032" cy="444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C8DEE" w14:textId="77777777" w:rsidR="005E694B" w:rsidRPr="002A13AB" w:rsidRDefault="005E694B" w:rsidP="00C016C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A13A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หลักฐานของการเรียนรู้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718F08" id="Text Box 115" o:spid="_x0000_s1059" type="#_x0000_t202" style="position:absolute;margin-left:203.6pt;margin-top:10.2pt;width:158.25pt;height:35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" fillcolor="window" strokeweight=".5pt">
                <v:textbox>
                  <w:txbxContent>
                    <w:p w14:paraId="567C8DEE" w14:textId="77777777" w:rsidR="005E694B" w:rsidRPr="002A13AB" w:rsidRDefault="005E694B" w:rsidP="00C016C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A13AB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หลักฐานของการเรียนรู้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14:paraId="07297E0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DD5705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3011EF" wp14:editId="312CD019">
                <wp:simplePos x="0" y="0"/>
                <wp:positionH relativeFrom="column">
                  <wp:posOffset>2174171</wp:posOffset>
                </wp:positionH>
                <wp:positionV relativeFrom="paragraph">
                  <wp:posOffset>112309</wp:posOffset>
                </wp:positionV>
                <wp:extent cx="2010032" cy="444844"/>
                <wp:effectExtent l="0" t="0" r="28575" b="1270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032" cy="444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63CA0" w14:textId="77777777" w:rsidR="005E694B" w:rsidRPr="002A13A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2A13AB">
                              <w:rPr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2A13A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3011EF" id="Text Box 116" o:spid="_x0000_s1060" type="#_x0000_t202" style="position:absolute;margin-left:171.2pt;margin-top:8.85pt;width:158.25pt;height:35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" fillcolor="window" strokeweight=".5pt">
                <v:textbox>
                  <w:txbxContent>
                    <w:p w14:paraId="3EE63CA0" w14:textId="77777777" w:rsidR="005E694B" w:rsidRPr="002A13AB" w:rsidRDefault="005E694B" w:rsidP="00C016C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2A13AB">
                        <w:rPr>
                          <w:sz w:val="28"/>
                          <w:szCs w:val="28"/>
                        </w:rPr>
                        <w:t xml:space="preserve">4 </w:t>
                      </w:r>
                      <w:r w:rsidRPr="002A13AB">
                        <w:rPr>
                          <w:rFonts w:hint="cs"/>
                          <w:sz w:val="28"/>
                          <w:szCs w:val="28"/>
                          <w:cs/>
                        </w:rPr>
                        <w:t>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6042CB1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7D75E7E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38137E" wp14:editId="45509C65">
                <wp:simplePos x="0" y="0"/>
                <wp:positionH relativeFrom="page">
                  <wp:posOffset>2653888</wp:posOffset>
                </wp:positionH>
                <wp:positionV relativeFrom="paragraph">
                  <wp:posOffset>100330</wp:posOffset>
                </wp:positionV>
                <wp:extent cx="2010032" cy="444844"/>
                <wp:effectExtent l="0" t="0" r="28575" b="127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032" cy="444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882AE" w14:textId="77777777" w:rsidR="005E694B" w:rsidRPr="002A13A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2A13AB">
                              <w:rPr>
                                <w:sz w:val="28"/>
                                <w:szCs w:val="28"/>
                              </w:rPr>
                              <w:t xml:space="preserve">3   </w:t>
                            </w:r>
                            <w:r w:rsidRPr="002A13A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38137E" id="Text Box 117" o:spid="_x0000_s1061" type="#_x0000_t202" style="position:absolute;margin-left:208.95pt;margin-top:7.9pt;width:158.25pt;height:35.05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" fillcolor="window" strokeweight=".5pt">
                <v:textbox>
                  <w:txbxContent>
                    <w:p w14:paraId="11D882AE" w14:textId="77777777" w:rsidR="005E694B" w:rsidRPr="002A13AB" w:rsidRDefault="005E694B" w:rsidP="00C016C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2A13AB">
                        <w:rPr>
                          <w:sz w:val="28"/>
                          <w:szCs w:val="28"/>
                        </w:rPr>
                        <w:t xml:space="preserve">3   </w:t>
                      </w:r>
                      <w:r w:rsidRPr="002A13AB">
                        <w:rPr>
                          <w:rFonts w:hint="cs"/>
                          <w:sz w:val="28"/>
                          <w:szCs w:val="28"/>
                          <w:cs/>
                        </w:rPr>
                        <w:t>กิจกรรม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4E6BC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</w:p>
    <w:p w14:paraId="6E886EB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8C9D71" wp14:editId="6D80CE37">
                <wp:simplePos x="0" y="0"/>
                <wp:positionH relativeFrom="column">
                  <wp:posOffset>1235109</wp:posOffset>
                </wp:positionH>
                <wp:positionV relativeFrom="paragraph">
                  <wp:posOffset>37482</wp:posOffset>
                </wp:positionV>
                <wp:extent cx="2010032" cy="444844"/>
                <wp:effectExtent l="0" t="0" r="28575" b="127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032" cy="444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2F57E" w14:textId="77777777" w:rsidR="005E694B" w:rsidRPr="002A13A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2A13A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Pr="002A13AB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A13A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08C9D71" id="Text Box 118" o:spid="_x0000_s1062" type="#_x0000_t202" style="position:absolute;margin-left:97.25pt;margin-top:2.95pt;width:158.25pt;height:35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" fillcolor="window" strokeweight=".5pt">
                <v:textbox>
                  <w:txbxContent>
                    <w:p w14:paraId="1242F57E" w14:textId="77777777" w:rsidR="005E694B" w:rsidRPr="002A13AB" w:rsidRDefault="005E694B" w:rsidP="00C016C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2A13AB"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  <w:r w:rsidRPr="002A13AB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2A13AB">
                        <w:rPr>
                          <w:rFonts w:hint="cs"/>
                          <w:sz w:val="28"/>
                          <w:szCs w:val="28"/>
                          <w:cs/>
                        </w:rPr>
                        <w:t>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030BD3F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740FD7" wp14:editId="5C906852">
                <wp:simplePos x="0" y="0"/>
                <wp:positionH relativeFrom="margin">
                  <wp:posOffset>4563642</wp:posOffset>
                </wp:positionH>
                <wp:positionV relativeFrom="paragraph">
                  <wp:posOffset>9971</wp:posOffset>
                </wp:positionV>
                <wp:extent cx="1194486" cy="798881"/>
                <wp:effectExtent l="0" t="0" r="5715" b="127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86" cy="7988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758F5" w14:textId="77777777" w:rsidR="005E694B" w:rsidRPr="002A13AB" w:rsidRDefault="005E694B" w:rsidP="00C016C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13AB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จากกิจกรรมทีละขั้น</w:t>
                            </w:r>
                          </w:p>
                          <w:p w14:paraId="2CFC7151" w14:textId="77777777" w:rsidR="005E694B" w:rsidRPr="002A13AB" w:rsidRDefault="005E694B" w:rsidP="00C016C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13AB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เป็นบันไดสู่หลักฐานและ</w:t>
                            </w:r>
                          </w:p>
                          <w:p w14:paraId="6B9400BF" w14:textId="77777777" w:rsidR="005E694B" w:rsidRPr="002A13AB" w:rsidRDefault="005E694B" w:rsidP="00C016C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13AB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เป้าหมายการเรียนรู้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1740FD7" id="Text Box 119" o:spid="_x0000_s1063" type="#_x0000_t202" style="position:absolute;margin-left:359.35pt;margin-top:.8pt;width:94.05pt;height:62.9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" fillcolor="window" stroked="f" strokeweight=".5pt">
                <v:textbox>
                  <w:txbxContent>
                    <w:p w14:paraId="375758F5" w14:textId="77777777" w:rsidR="005E694B" w:rsidRPr="002A13AB" w:rsidRDefault="005E694B" w:rsidP="00C016C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13AB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จากกิจกรรมทีละขั้น</w:t>
                      </w:r>
                    </w:p>
                    <w:p w14:paraId="2CFC7151" w14:textId="77777777" w:rsidR="005E694B" w:rsidRPr="002A13AB" w:rsidRDefault="005E694B" w:rsidP="00C016C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13AB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เป็นบันไดสู่หลักฐานและ</w:t>
                      </w:r>
                    </w:p>
                    <w:p w14:paraId="6B9400BF" w14:textId="77777777" w:rsidR="005E694B" w:rsidRPr="002A13AB" w:rsidRDefault="005E694B" w:rsidP="00C016C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13AB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เป้าหมายการเรียนรู้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FEFAFE" wp14:editId="12EFA21E">
                <wp:simplePos x="0" y="0"/>
                <wp:positionH relativeFrom="column">
                  <wp:posOffset>782371</wp:posOffset>
                </wp:positionH>
                <wp:positionV relativeFrom="paragraph">
                  <wp:posOffset>223263</wp:posOffset>
                </wp:positionV>
                <wp:extent cx="2010032" cy="444844"/>
                <wp:effectExtent l="0" t="0" r="28575" b="1270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032" cy="444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24839" w14:textId="77777777" w:rsidR="005E694B" w:rsidRPr="002A13A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2A13AB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A13A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FEFAFE" id="Text Box 120" o:spid="_x0000_s1064" type="#_x0000_t202" style="position:absolute;margin-left:61.6pt;margin-top:17.6pt;width:158.25pt;height:35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" fillcolor="window" strokeweight=".5pt">
                <v:textbox>
                  <w:txbxContent>
                    <w:p w14:paraId="60724839" w14:textId="77777777" w:rsidR="005E694B" w:rsidRPr="002A13AB" w:rsidRDefault="005E694B" w:rsidP="00C016C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2A13AB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2A13AB">
                        <w:rPr>
                          <w:rFonts w:hint="cs"/>
                          <w:sz w:val="28"/>
                          <w:szCs w:val="28"/>
                          <w:cs/>
                        </w:rPr>
                        <w:t>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77CEBBC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106014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E6CF99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5B09B3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ความรู้ความ เข้าใจที่ลึกซึ้ง อันเป็นผลมาจากการสร้างความรู้ของผู้เรียนด้วยการท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ความเข้าใจหรือแปลความหมายในสิ่งที่ตนเองได้เรียนรู้ทั้งหมดทุกแง่ทุกมุมตลอดแนว ด้วยวิธีการถามค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ถามการแสดงออก และการสะท้อน</w:t>
      </w:r>
      <w:r w:rsidRPr="00C016C0">
        <w:rPr>
          <w:rFonts w:eastAsia="MS Mincho"/>
          <w:cs/>
          <w:lang w:eastAsia="ja-JP"/>
          <w14:numSpacing w14:val="proportional"/>
          <w14:cntxtAlts/>
        </w:rPr>
        <w:lastRenderedPageBreak/>
        <w:t>ผลงาน ซึ่งสามารถใช้ตัวชี้วัดดังต่อไปนี้ในการตรวจสอบว่าผู้เรียนเกิดการเรียนรู้จนกลายเป็นความรู้ความเข้าใจที่ลึกซึ้งแล้วหรือไม่</w:t>
      </w:r>
    </w:p>
    <w:p w14:paraId="433F094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  <w:t xml:space="preserve">ความเข้าใจ </w:t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>6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 xml:space="preserve"> ด้าน ได้แก่</w:t>
      </w:r>
    </w:p>
    <w:p w14:paraId="6454F95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ผู้เรียนสามารถอธิบาย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(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Can explain)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เรื่องราวต่าง ๆ ได้อย่างถูกต้อง มีหลักการ โดย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แสดงให้เห็นถึงการใช้เหตุผล ข้อมูล ข้อเท็จจริง ปรากฏการณ์ต่าง ๆ ที่น่าเชื่อถือประกอบในการอ้างอิง เชื่อมโยงกับประเด็นปัญหา สามารถคาดการณ์ไปสู่อนาคต</w:t>
      </w:r>
    </w:p>
    <w:p w14:paraId="2AEF1A3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ผู้เรียนสามารถแปลความหมาย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(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Can interpret)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เรื่องราวต่าง ๆ ได้อย่างมีความหมายทะลุปรุโปร่ง ตรงประเด็น กระจ่างชัด โดยอาจใช้แนวคิด ทฤษฎี เหตุการณ์ทางประวัติศาสตร์ หรือมุมมองของตนเองประกอบการตีความและสะท้อนความคิดเห็น</w:t>
      </w:r>
    </w:p>
    <w:p w14:paraId="31CD50A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ผู้เรียนสามารถประยุกต์ใช้ความรู้</w:t>
      </w:r>
      <w:r w:rsidRPr="00C016C0">
        <w:rPr>
          <w:rFonts w:eastAsia="MS Mincho"/>
          <w:cs/>
          <w:lang w:eastAsia="ja-JP"/>
          <w14:numSpacing w14:val="proportional"/>
          <w14:cntxtAlts/>
        </w:rPr>
        <w:t>(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Can apply)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ได้อย่างมีประสิทธิภาพ สร้างสรรค์เหมาะสมกั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บ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สถานการณ์ คล่องแคล่ว ยืดหยุ่น และสง่างาม</w:t>
      </w:r>
    </w:p>
    <w:p w14:paraId="2C9BD1A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ผู้เรียนสามารถมองจากมุมมองที่หลากหลาย มองเห็น รับรู้ประเด็นความคิดต่าง ๆ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(Have perspective)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และตัดสินใจที่จะเชื่อหรือไม่เชื่อ โดยผ่านขั้นตอน การวิพากษ์วิจารณ์ และมุมมองในภาพกว้างโดยมีแนวคิด ทฤษฎี ข้อมูล ข้อเท็จจริงสนับสนุนการรับรู้ นั้น ๆ</w:t>
      </w:r>
    </w:p>
    <w:p w14:paraId="70C6322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ผู้เรียนสามารถเข้าใจความรู้สึกของผู้อื่น บอกคุณค่าในสิ่งต่าง ๆ ที่คนอื่นมองไม่เห็น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(Can empathize)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หรือคิดว่ายากที่จะเชื่อถือได้ ด้วยการพิสูจน์สมมติฐานเพื่อท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ให้ข้อเท็จจริงนั้น ๆ ปรากฏมีความละเอียดอ่อนที่จะซึมซับ รับทราบความรู้สึกนึกคิดของผู้เกี่ยวข้อง</w:t>
      </w:r>
    </w:p>
    <w:p w14:paraId="7E7FF1F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ผู้เรียนรู้จักตนเอง มีความตระหนักรู้ถึงความสามารถทางด้านสติปัญญา วิถีชีวิต นิสัยใจคอ ความเป็นตัวตน ของตนเอง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(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Have self-knowledge)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ซึ่งคือเบ้าหลอมความเข้าใจ ความหยั่งรู้ในเรื่องราวต่าง ๆ มีความตระหนักว่า มีสิ่งใดอีกที่ยังไม่เข้าใจและสามารถสะท้อนความหมายของสิ่งที่ได้เรียนรู้และมีประสบการณ์ ปรับตัวได้ รู้จั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ก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ใคร่ครวญ และมีความเฉลียวฉลาด</w:t>
      </w:r>
    </w:p>
    <w:p w14:paraId="0D736AA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FD03AC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 xml:space="preserve">ครูผู้สอนสามารถใช้ตัวชี้วัดความรู้ความเข้าใจคงทน ทั้ง </w:t>
      </w:r>
      <w:r w:rsidRPr="00C016C0">
        <w:rPr>
          <w:rFonts w:eastAsia="MS Mincho"/>
          <w:lang w:eastAsia="ja-JP"/>
          <w14:numSpacing w14:val="proportional"/>
          <w14:cntxtAlts/>
        </w:rPr>
        <w:t>6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ตัวชี้วัดนี้ เป็นเครื่องมือในการก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หนดกิจกรรมการเรียนรู้และวิธีการวัดประเมินผลเรียนรู้ว่า ผู้เรียนบรรลุผลการเรียนรู้ตรงตามที่กา</w:t>
      </w:r>
      <w:proofErr w:type="spellStart"/>
      <w:r w:rsidRPr="00C016C0">
        <w:rPr>
          <w:rFonts w:eastAsia="MS Mincho"/>
          <w:cs/>
          <w:lang w:eastAsia="ja-JP"/>
          <w14:numSpacing w14:val="proportional"/>
          <w14:cntxtAlts/>
        </w:rPr>
        <w:t>หนด</w:t>
      </w:r>
      <w:proofErr w:type="spellEnd"/>
      <w:r w:rsidRPr="00C016C0">
        <w:rPr>
          <w:rFonts w:eastAsia="MS Mincho"/>
          <w:cs/>
          <w:lang w:eastAsia="ja-JP"/>
          <w14:numSpacing w14:val="proportional"/>
          <w14:cntxtAlts/>
        </w:rPr>
        <w:t>ไว้ในมาตรฐานการเรียนรู้/ตัวชี้วัด และเป้าหมายหลักของการจัดการเรียนรู้หรือไม่</w:t>
      </w:r>
    </w:p>
    <w:p w14:paraId="126AB1A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222E9F6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71A5E15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03C1FBC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43E3E36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898649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29573A0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25A54EC" w14:textId="77777777" w:rsid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028BEAB8" w14:textId="77777777" w:rsidR="007E03A6" w:rsidRPr="00C016C0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2E78998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3A7C2C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35E88FE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35E6816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lastRenderedPageBreak/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การจัดท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แผนการจัดการเรียนรู้ในหน่วยการเรียนรู้</w:t>
      </w:r>
    </w:p>
    <w:p w14:paraId="66FFA52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>การจัดทำแผนการจัดการเรียนรู้ในหน่วยการเรียนรู้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จะต้องมีความสัมพันธ์กันระหว่างหน่วยการเรียนรู้และแผนการจัดการเรียนรู้  ดังแผนภาพ</w:t>
      </w:r>
    </w:p>
    <w:p w14:paraId="7870E89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cs/>
          <w:lang w:eastAsia="ja-JP"/>
          <w14:numSpacing w14:val="proportional"/>
          <w14:cntxtAlts/>
        </w:rPr>
      </w:pPr>
    </w:p>
    <w:p w14:paraId="1E97037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แผนภาพ แสดงความสัมพันธ์ของหน่วยการเรียนรู้สู่การจัดท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แผนการจัดการเรียนรู้</w:t>
      </w:r>
    </w:p>
    <w:p w14:paraId="226D427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2B0316" wp14:editId="23222096">
                <wp:simplePos x="0" y="0"/>
                <wp:positionH relativeFrom="column">
                  <wp:posOffset>2141718</wp:posOffset>
                </wp:positionH>
                <wp:positionV relativeFrom="paragraph">
                  <wp:posOffset>226712</wp:posOffset>
                </wp:positionV>
                <wp:extent cx="1573427" cy="370703"/>
                <wp:effectExtent l="0" t="0" r="27305" b="1079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427" cy="3707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4D9E3D" w14:textId="77777777" w:rsidR="005E694B" w:rsidRPr="005D5B13" w:rsidRDefault="005E694B" w:rsidP="00C016C0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5D5B1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โครงสร้างรายวิชา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E2B0316" id="Text Box 121" o:spid="_x0000_s1065" type="#_x0000_t202" style="position:absolute;left:0;text-align:left;margin-left:168.65pt;margin-top:17.85pt;width:123.9pt;height:29.2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" fillcolor="window" strokeweight=".5pt">
                <v:textbox>
                  <w:txbxContent>
                    <w:p w14:paraId="734D9E3D" w14:textId="77777777" w:rsidR="005E694B" w:rsidRPr="005D5B13" w:rsidRDefault="005E694B" w:rsidP="00C016C0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5D5B13">
                        <w:rPr>
                          <w:rFonts w:hint="cs"/>
                          <w:b/>
                          <w:bCs/>
                          <w:cs/>
                        </w:rPr>
                        <w:t>โครงสร้างรายวิชา</w:t>
                      </w:r>
                    </w:p>
                  </w:txbxContent>
                </v:textbox>
              </v:shape>
            </w:pict>
          </mc:Fallback>
        </mc:AlternateContent>
      </w:r>
    </w:p>
    <w:p w14:paraId="549B1B8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D7BFD8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78B93A8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48D9CE" wp14:editId="58D8A055">
                <wp:simplePos x="0" y="0"/>
                <wp:positionH relativeFrom="column">
                  <wp:posOffset>-321293</wp:posOffset>
                </wp:positionH>
                <wp:positionV relativeFrom="paragraph">
                  <wp:posOffset>237936</wp:posOffset>
                </wp:positionV>
                <wp:extent cx="6606746" cy="1029730"/>
                <wp:effectExtent l="0" t="0" r="22860" b="1841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746" cy="102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7248CCA3" w14:textId="77777777" w:rsidR="005E694B" w:rsidRDefault="005E694B" w:rsidP="00C016C0">
                            <w:r>
                              <w:t xml:space="preserve">                                    </w:t>
                            </w:r>
                          </w:p>
                          <w:p w14:paraId="6DDF7AA7" w14:textId="77777777" w:rsidR="005E694B" w:rsidRDefault="005E694B" w:rsidP="00C016C0">
                            <w: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48D9CE" id="Text Box 122" o:spid="_x0000_s1066" type="#_x0000_t202" style="position:absolute;margin-left:-25.3pt;margin-top:18.75pt;width:520.2pt;height:81.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" fillcolor="window" strokeweight=".5pt">
                <v:stroke dashstyle="longDashDotDot"/>
                <v:textbox>
                  <w:txbxContent>
                    <w:p w14:paraId="7248CCA3" w14:textId="77777777" w:rsidR="005E694B" w:rsidRDefault="005E694B" w:rsidP="00C016C0">
                      <w:r>
                        <w:t xml:space="preserve">                                    </w:t>
                      </w:r>
                    </w:p>
                    <w:p w14:paraId="6DDF7AA7" w14:textId="77777777" w:rsidR="005E694B" w:rsidRDefault="005E694B" w:rsidP="00C016C0">
                      <w:r>
                        <w:t xml:space="preserve">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507C9E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8BB752" wp14:editId="5004817B">
                <wp:simplePos x="0" y="0"/>
                <wp:positionH relativeFrom="column">
                  <wp:posOffset>3821585</wp:posOffset>
                </wp:positionH>
                <wp:positionV relativeFrom="paragraph">
                  <wp:posOffset>213978</wp:posOffset>
                </wp:positionV>
                <wp:extent cx="1078659" cy="560053"/>
                <wp:effectExtent l="0" t="0" r="26670" b="1206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659" cy="560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6B43D" w14:textId="77777777" w:rsidR="005E694B" w:rsidRDefault="005E694B" w:rsidP="00C016C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หน่วยการเรียนรู้</w:t>
                            </w:r>
                          </w:p>
                          <w:p w14:paraId="38ED7E66" w14:textId="77777777" w:rsidR="005E694B" w:rsidRDefault="005E694B" w:rsidP="00C016C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t xml:space="preserve">8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ชั่วโมง</w:t>
                            </w:r>
                          </w:p>
                          <w:p w14:paraId="0A16DAA9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98BB752" id="Text Box 123" o:spid="_x0000_s1067" type="#_x0000_t202" style="position:absolute;margin-left:300.9pt;margin-top:16.85pt;width:84.95pt;height:44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" fillcolor="window" strokeweight=".5pt">
                <v:textbox>
                  <w:txbxContent>
                    <w:p w14:paraId="6476B43D" w14:textId="77777777" w:rsidR="005E694B" w:rsidRDefault="005E694B" w:rsidP="00C016C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หน่วยการเรียนรู้</w:t>
                      </w:r>
                    </w:p>
                    <w:p w14:paraId="38ED7E66" w14:textId="77777777" w:rsidR="005E694B" w:rsidRDefault="005E694B" w:rsidP="00C016C0">
                      <w:pPr>
                        <w:jc w:val="center"/>
                        <w:rPr>
                          <w:cs/>
                        </w:rPr>
                      </w:pPr>
                      <w:r>
                        <w:t xml:space="preserve">8 </w:t>
                      </w:r>
                      <w:r>
                        <w:rPr>
                          <w:rFonts w:hint="cs"/>
                          <w:cs/>
                        </w:rPr>
                        <w:t>ชั่วโมง</w:t>
                      </w:r>
                    </w:p>
                    <w:p w14:paraId="0A16DAA9" w14:textId="77777777" w:rsidR="005E694B" w:rsidRDefault="005E694B" w:rsidP="00C016C0"/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E82A77" wp14:editId="00B20ED2">
                <wp:simplePos x="0" y="0"/>
                <wp:positionH relativeFrom="column">
                  <wp:posOffset>2552854</wp:posOffset>
                </wp:positionH>
                <wp:positionV relativeFrom="paragraph">
                  <wp:posOffset>189230</wp:posOffset>
                </wp:positionV>
                <wp:extent cx="1120346" cy="592455"/>
                <wp:effectExtent l="0" t="0" r="22860" b="1714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346" cy="592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AE274" w14:textId="77777777" w:rsidR="005E694B" w:rsidRDefault="005E694B" w:rsidP="00C016C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หน่วยการเรียนรู้</w:t>
                            </w:r>
                          </w:p>
                          <w:p w14:paraId="2CAE298C" w14:textId="77777777" w:rsidR="005E694B" w:rsidRDefault="005E694B" w:rsidP="00C016C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5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ชั่วโมง</w:t>
                            </w:r>
                          </w:p>
                          <w:p w14:paraId="307CBC8C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7E82A77" id="Text Box 124" o:spid="_x0000_s1068" type="#_x0000_t202" style="position:absolute;margin-left:201pt;margin-top:14.9pt;width:88.2pt;height:46.6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" fillcolor="window" strokeweight=".5pt">
                <v:textbox>
                  <w:txbxContent>
                    <w:p w14:paraId="0F5AE274" w14:textId="77777777" w:rsidR="005E694B" w:rsidRDefault="005E694B" w:rsidP="00C016C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หน่วยการเรียนรู้</w:t>
                      </w:r>
                    </w:p>
                    <w:p w14:paraId="2CAE298C" w14:textId="77777777" w:rsidR="005E694B" w:rsidRDefault="005E694B" w:rsidP="00C016C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5 </w:t>
                      </w:r>
                      <w:r>
                        <w:rPr>
                          <w:rFonts w:hint="cs"/>
                          <w:cs/>
                        </w:rPr>
                        <w:t>ชั่วโมง</w:t>
                      </w:r>
                    </w:p>
                    <w:p w14:paraId="307CBC8C" w14:textId="77777777" w:rsidR="005E694B" w:rsidRDefault="005E694B" w:rsidP="00C016C0"/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EF3DDE" wp14:editId="7A255499">
                <wp:simplePos x="0" y="0"/>
                <wp:positionH relativeFrom="column">
                  <wp:posOffset>1193972</wp:posOffset>
                </wp:positionH>
                <wp:positionV relativeFrom="paragraph">
                  <wp:posOffset>189230</wp:posOffset>
                </wp:positionV>
                <wp:extent cx="1161535" cy="600762"/>
                <wp:effectExtent l="0" t="0" r="19685" b="2794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535" cy="6007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C3943" w14:textId="77777777" w:rsidR="005E694B" w:rsidRDefault="005E694B" w:rsidP="00C016C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หน่วยการเรียนรู้</w:t>
                            </w:r>
                          </w:p>
                          <w:p w14:paraId="298D9BCE" w14:textId="77777777" w:rsidR="005E694B" w:rsidRDefault="005E694B" w:rsidP="00C016C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3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ชั่วโมง</w:t>
                            </w:r>
                          </w:p>
                          <w:p w14:paraId="389EE6DB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9EF3DDE" id="Text Box 125" o:spid="_x0000_s1069" type="#_x0000_t202" style="position:absolute;margin-left:94pt;margin-top:14.9pt;width:91.45pt;height:47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" fillcolor="window" strokeweight=".5pt">
                <v:textbox>
                  <w:txbxContent>
                    <w:p w14:paraId="66DC3943" w14:textId="77777777" w:rsidR="005E694B" w:rsidRDefault="005E694B" w:rsidP="00C016C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หน่วยการเรียนรู้</w:t>
                      </w:r>
                    </w:p>
                    <w:p w14:paraId="298D9BCE" w14:textId="77777777" w:rsidR="005E694B" w:rsidRDefault="005E694B" w:rsidP="00C016C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3 </w:t>
                      </w:r>
                      <w:r>
                        <w:rPr>
                          <w:rFonts w:hint="cs"/>
                          <w:cs/>
                        </w:rPr>
                        <w:t>ชั่วโมง</w:t>
                      </w:r>
                    </w:p>
                    <w:p w14:paraId="389EE6DB" w14:textId="77777777" w:rsidR="005E694B" w:rsidRDefault="005E694B" w:rsidP="00C016C0"/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2B6CEB" wp14:editId="6DFE263F">
                <wp:simplePos x="0" y="0"/>
                <wp:positionH relativeFrom="column">
                  <wp:posOffset>-164465</wp:posOffset>
                </wp:positionH>
                <wp:positionV relativeFrom="paragraph">
                  <wp:posOffset>188389</wp:posOffset>
                </wp:positionV>
                <wp:extent cx="1186248" cy="626076"/>
                <wp:effectExtent l="0" t="0" r="13970" b="2222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248" cy="626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62099" w14:textId="77777777" w:rsidR="005E694B" w:rsidRDefault="005E694B" w:rsidP="00C016C0">
                            <w:pPr>
                              <w:jc w:val="center"/>
                            </w:pPr>
                            <w:bookmarkStart w:id="2" w:name="_Hlk23217901"/>
                            <w:bookmarkStart w:id="3" w:name="_Hlk23217902"/>
                            <w:r>
                              <w:rPr>
                                <w:rFonts w:hint="cs"/>
                                <w:cs/>
                              </w:rPr>
                              <w:t>หน่วยการเรียนรู้</w:t>
                            </w:r>
                          </w:p>
                          <w:p w14:paraId="7A4D512A" w14:textId="77777777" w:rsidR="005E694B" w:rsidRDefault="005E694B" w:rsidP="00C016C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0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ชั่วโมง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52B6CEB" id="Text Box 126" o:spid="_x0000_s1070" type="#_x0000_t202" style="position:absolute;margin-left:-12.95pt;margin-top:14.85pt;width:93.4pt;height:49.3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" fillcolor="window" strokeweight=".5pt">
                <v:textbox>
                  <w:txbxContent>
                    <w:p w14:paraId="21F62099" w14:textId="77777777" w:rsidR="005E694B" w:rsidRDefault="005E694B" w:rsidP="00C016C0">
                      <w:pPr>
                        <w:jc w:val="center"/>
                      </w:pPr>
                      <w:bookmarkStart w:id="55" w:name="_Hlk23217901"/>
                      <w:bookmarkStart w:id="56" w:name="_Hlk23217902"/>
                      <w:r>
                        <w:rPr>
                          <w:rFonts w:hint="cs"/>
                          <w:cs/>
                        </w:rPr>
                        <w:t>หน่วยการเรียนรู้</w:t>
                      </w:r>
                    </w:p>
                    <w:p w14:paraId="7A4D512A" w14:textId="77777777" w:rsidR="005E694B" w:rsidRDefault="005E694B" w:rsidP="00C016C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0 </w:t>
                      </w:r>
                      <w:r>
                        <w:rPr>
                          <w:rFonts w:hint="cs"/>
                          <w:cs/>
                        </w:rPr>
                        <w:t>ชั่วโมง</w:t>
                      </w:r>
                      <w:bookmarkEnd w:id="55"/>
                      <w:bookmarkEnd w:id="56"/>
                    </w:p>
                  </w:txbxContent>
                </v:textbox>
              </v:shape>
            </w:pict>
          </mc:Fallback>
        </mc:AlternateContent>
      </w:r>
    </w:p>
    <w:p w14:paraId="46DA646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0E258A" wp14:editId="1BC2F348">
                <wp:simplePos x="0" y="0"/>
                <wp:positionH relativeFrom="column">
                  <wp:posOffset>5066150</wp:posOffset>
                </wp:positionH>
                <wp:positionV relativeFrom="paragraph">
                  <wp:posOffset>9508</wp:posOffset>
                </wp:positionV>
                <wp:extent cx="1078539" cy="551283"/>
                <wp:effectExtent l="0" t="0" r="26670" b="2032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539" cy="5512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8A338" w14:textId="77777777" w:rsidR="005E694B" w:rsidRDefault="005E694B" w:rsidP="00C016C0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หน่วยการเรียนรู้</w:t>
                            </w:r>
                          </w:p>
                          <w:p w14:paraId="2CFA745D" w14:textId="77777777" w:rsidR="005E694B" w:rsidRDefault="005E694B" w:rsidP="00C016C0">
                            <w:pPr>
                              <w:jc w:val="center"/>
                            </w:pPr>
                            <w:r>
                              <w:t xml:space="preserve">10 </w:t>
                            </w:r>
                            <w:r>
                              <w:rPr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0E258A" id="Text Box 127" o:spid="_x0000_s1071" type="#_x0000_t202" style="position:absolute;margin-left:398.9pt;margin-top:.75pt;width:84.9pt;height:43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" fillcolor="window" strokeweight=".5pt">
                <v:textbox>
                  <w:txbxContent>
                    <w:p w14:paraId="57D8A338" w14:textId="77777777" w:rsidR="005E694B" w:rsidRDefault="005E694B" w:rsidP="00C016C0">
                      <w:pPr>
                        <w:jc w:val="center"/>
                      </w:pPr>
                      <w:r>
                        <w:rPr>
                          <w:cs/>
                        </w:rPr>
                        <w:t>หน่วยการเรียนรู้</w:t>
                      </w:r>
                    </w:p>
                    <w:p w14:paraId="2CFA745D" w14:textId="77777777" w:rsidR="005E694B" w:rsidRDefault="005E694B" w:rsidP="00C016C0">
                      <w:pPr>
                        <w:jc w:val="center"/>
                      </w:pPr>
                      <w:r>
                        <w:t xml:space="preserve">10 </w:t>
                      </w:r>
                      <w:r>
                        <w:rPr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</w:p>
    <w:p w14:paraId="434BE05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0EA90F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1C9583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FBC3F6" wp14:editId="75996DAF">
                <wp:simplePos x="0" y="0"/>
                <wp:positionH relativeFrom="margin">
                  <wp:posOffset>76200</wp:posOffset>
                </wp:positionH>
                <wp:positionV relativeFrom="paragraph">
                  <wp:posOffset>49530</wp:posOffset>
                </wp:positionV>
                <wp:extent cx="0" cy="774357"/>
                <wp:effectExtent l="76200" t="0" r="57150" b="64135"/>
                <wp:wrapNone/>
                <wp:docPr id="128" name="ลูกศรเชื่อมต่อแบบตรง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35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0EB97B49" id="ลูกศรเชื่อมต่อแบบตรง 128" o:spid="_x0000_s1026" type="#_x0000_t32" style="position:absolute;margin-left:6pt;margin-top:3.9pt;width:0;height:60.95pt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" strokeweight="1pt">
                <v:stroke endarrow="block"/>
                <w10:wrap anchorx="margin"/>
              </v:shape>
            </w:pict>
          </mc:Fallback>
        </mc:AlternateContent>
      </w:r>
    </w:p>
    <w:p w14:paraId="344AC838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11D10E" wp14:editId="388DD0F1">
                <wp:simplePos x="0" y="0"/>
                <wp:positionH relativeFrom="column">
                  <wp:posOffset>164053</wp:posOffset>
                </wp:positionH>
                <wp:positionV relativeFrom="paragraph">
                  <wp:posOffset>4822</wp:posOffset>
                </wp:positionV>
                <wp:extent cx="1672281" cy="626076"/>
                <wp:effectExtent l="0" t="0" r="4445" b="317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2281" cy="626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7B2D47" w14:textId="77777777" w:rsidR="005E694B" w:rsidRPr="00DE706B" w:rsidRDefault="005E694B" w:rsidP="00C016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706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จัดแบ่งเนื้อหา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เวลา</w:t>
                            </w:r>
                          </w:p>
                          <w:p w14:paraId="4684C7B9" w14:textId="77777777" w:rsidR="005E694B" w:rsidRPr="00DE706B" w:rsidRDefault="005E694B" w:rsidP="00C016C0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E706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ทำแผนการ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จัดการ</w:t>
                            </w:r>
                            <w:r w:rsidRPr="00DE706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A11D10E" id="Text Box 129" o:spid="_x0000_s1072" type="#_x0000_t202" style="position:absolute;margin-left:12.9pt;margin-top:.4pt;width:131.7pt;height:49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" fillcolor="window" stroked="f" strokeweight=".5pt">
                <v:textbox>
                  <w:txbxContent>
                    <w:p w14:paraId="2E7B2D47" w14:textId="77777777" w:rsidR="005E694B" w:rsidRPr="00DE706B" w:rsidRDefault="005E694B" w:rsidP="00C016C0">
                      <w:pPr>
                        <w:rPr>
                          <w:b/>
                          <w:bCs/>
                        </w:rPr>
                      </w:pPr>
                      <w:r w:rsidRPr="00DE706B">
                        <w:rPr>
                          <w:rFonts w:hint="cs"/>
                          <w:b/>
                          <w:bCs/>
                          <w:cs/>
                        </w:rPr>
                        <w:t>จัดแบ่งเนื้อหา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เวลา</w:t>
                      </w:r>
                    </w:p>
                    <w:p w14:paraId="4684C7B9" w14:textId="77777777" w:rsidR="005E694B" w:rsidRPr="00DE706B" w:rsidRDefault="005E694B" w:rsidP="00C016C0">
                      <w:pPr>
                        <w:rPr>
                          <w:b/>
                          <w:bCs/>
                          <w:cs/>
                        </w:rPr>
                      </w:pPr>
                      <w:r w:rsidRPr="00DE706B">
                        <w:rPr>
                          <w:rFonts w:hint="cs"/>
                          <w:b/>
                          <w:bCs/>
                          <w:cs/>
                        </w:rPr>
                        <w:t>ทำแผนการ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จัดการ</w:t>
                      </w:r>
                      <w:r w:rsidRPr="00DE706B">
                        <w:rPr>
                          <w:rFonts w:hint="cs"/>
                          <w:b/>
                          <w:bCs/>
                          <w:cs/>
                        </w:rPr>
                        <w:t>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14:paraId="33EFDEB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43EF7A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9572A3" wp14:editId="075B9CD4">
                <wp:simplePos x="0" y="0"/>
                <wp:positionH relativeFrom="column">
                  <wp:posOffset>5609968</wp:posOffset>
                </wp:positionH>
                <wp:positionV relativeFrom="paragraph">
                  <wp:posOffset>113116</wp:posOffset>
                </wp:positionV>
                <wp:extent cx="0" cy="535460"/>
                <wp:effectExtent l="76200" t="0" r="57150" b="55245"/>
                <wp:wrapNone/>
                <wp:docPr id="130" name="ลูกศรเชื่อมต่อแบบตรง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5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05493830" id="ลูกศรเชื่อมต่อแบบตรง 130" o:spid="_x0000_s1026" type="#_x0000_t32" style="position:absolute;margin-left:441.75pt;margin-top:8.9pt;width:0;height:42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" strokeweight="1pt">
                <v:stroke endarrow="block"/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9C1AAD" wp14:editId="5FB83863">
                <wp:simplePos x="0" y="0"/>
                <wp:positionH relativeFrom="column">
                  <wp:posOffset>4324865</wp:posOffset>
                </wp:positionH>
                <wp:positionV relativeFrom="paragraph">
                  <wp:posOffset>155249</wp:posOffset>
                </wp:positionV>
                <wp:extent cx="0" cy="535460"/>
                <wp:effectExtent l="76200" t="0" r="57150" b="55245"/>
                <wp:wrapNone/>
                <wp:docPr id="131" name="ลูกศรเชื่อมต่อแบบตรง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5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464BF6EF" id="ลูกศรเชื่อมต่อแบบตรง 131" o:spid="_x0000_s1026" type="#_x0000_t32" style="position:absolute;margin-left:340.55pt;margin-top:12.2pt;width:0;height:42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" strokeweight="1pt">
                <v:stroke endarrow="block"/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580A21" wp14:editId="01895781">
                <wp:simplePos x="0" y="0"/>
                <wp:positionH relativeFrom="column">
                  <wp:posOffset>3056237</wp:posOffset>
                </wp:positionH>
                <wp:positionV relativeFrom="paragraph">
                  <wp:posOffset>149860</wp:posOffset>
                </wp:positionV>
                <wp:extent cx="0" cy="535460"/>
                <wp:effectExtent l="76200" t="0" r="57150" b="55245"/>
                <wp:wrapNone/>
                <wp:docPr id="132" name="ลูกศรเชื่อมต่อแบบตรง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5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087BBCEE" id="ลูกศรเชื่อมต่อแบบตรง 132" o:spid="_x0000_s1026" type="#_x0000_t32" style="position:absolute;margin-left:240.65pt;margin-top:11.8pt;width:0;height:42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" strokeweight="1pt">
                <v:stroke endarrow="block"/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EE963B" wp14:editId="380608E9">
                <wp:simplePos x="0" y="0"/>
                <wp:positionH relativeFrom="column">
                  <wp:posOffset>1762897</wp:posOffset>
                </wp:positionH>
                <wp:positionV relativeFrom="paragraph">
                  <wp:posOffset>147011</wp:posOffset>
                </wp:positionV>
                <wp:extent cx="0" cy="535460"/>
                <wp:effectExtent l="76200" t="0" r="57150" b="55245"/>
                <wp:wrapNone/>
                <wp:docPr id="133" name="ลูกศรเชื่อมต่อแบบตรง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5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3CECAFF1" id="ลูกศรเชื่อมต่อแบบตรง 133" o:spid="_x0000_s1026" type="#_x0000_t32" style="position:absolute;margin-left:138.8pt;margin-top:11.6pt;width:0;height:42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" strokeweight="1pt">
                <v:stroke endarrow="block"/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90AFD1" wp14:editId="7BB5CCEC">
                <wp:simplePos x="0" y="0"/>
                <wp:positionH relativeFrom="column">
                  <wp:posOffset>460838</wp:posOffset>
                </wp:positionH>
                <wp:positionV relativeFrom="paragraph">
                  <wp:posOffset>130844</wp:posOffset>
                </wp:positionV>
                <wp:extent cx="0" cy="535460"/>
                <wp:effectExtent l="76200" t="0" r="57150" b="55245"/>
                <wp:wrapNone/>
                <wp:docPr id="134" name="ลูกศรเชื่อมต่อแบบตรง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5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7E204374" id="ลูกศรเชื่อมต่อแบบตรง 134" o:spid="_x0000_s1026" type="#_x0000_t32" style="position:absolute;margin-left:36.3pt;margin-top:10.3pt;width:0;height:42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" strokeweight="1pt">
                <v:stroke endarrow="block"/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837E70" wp14:editId="3796362D">
                <wp:simplePos x="0" y="0"/>
                <wp:positionH relativeFrom="column">
                  <wp:posOffset>82257</wp:posOffset>
                </wp:positionH>
                <wp:positionV relativeFrom="paragraph">
                  <wp:posOffset>114369</wp:posOffset>
                </wp:positionV>
                <wp:extent cx="5560541" cy="0"/>
                <wp:effectExtent l="0" t="0" r="0" b="0"/>
                <wp:wrapNone/>
                <wp:docPr id="135" name="ตัวเชื่อมต่อตรง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054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2055EB3F" id="ตัวเชื่อมต่อตรง 135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pt,9pt" to="444.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" strokeweight="1pt"/>
            </w:pict>
          </mc:Fallback>
        </mc:AlternateContent>
      </w:r>
    </w:p>
    <w:p w14:paraId="4EB09DB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689F1E3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A92BA0" wp14:editId="2CFB5359">
                <wp:simplePos x="0" y="0"/>
                <wp:positionH relativeFrom="page">
                  <wp:posOffset>864132</wp:posOffset>
                </wp:positionH>
                <wp:positionV relativeFrom="paragraph">
                  <wp:posOffset>198120</wp:posOffset>
                </wp:positionV>
                <wp:extent cx="1153297" cy="807085"/>
                <wp:effectExtent l="0" t="0" r="27940" b="12065"/>
                <wp:wrapNone/>
                <wp:docPr id="136" name="วงร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297" cy="807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5297B268" id="วงรี 136" o:spid="_x0000_s1026" style="position:absolute;margin-left:68.05pt;margin-top:15.6pt;width:90.8pt;height:63.5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" fillcolor="window" strokecolor="windowText" strokeweight=".5pt">
                <w10:wrap anchorx="page"/>
              </v:oval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B935FA" wp14:editId="1C589DF3">
                <wp:simplePos x="0" y="0"/>
                <wp:positionH relativeFrom="page">
                  <wp:posOffset>2148840</wp:posOffset>
                </wp:positionH>
                <wp:positionV relativeFrom="paragraph">
                  <wp:posOffset>226025</wp:posOffset>
                </wp:positionV>
                <wp:extent cx="1153160" cy="807085"/>
                <wp:effectExtent l="0" t="0" r="27940" b="12065"/>
                <wp:wrapNone/>
                <wp:docPr id="138" name="วงร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807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1E0EF424" id="วงรี 138" o:spid="_x0000_s1026" style="position:absolute;margin-left:169.2pt;margin-top:17.8pt;width:90.8pt;height:63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" fillcolor="window" strokecolor="windowText" strokeweight=".5pt">
                <w10:wrap anchorx="page"/>
              </v:oval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B03CDC" wp14:editId="1A1B85A3">
                <wp:simplePos x="0" y="0"/>
                <wp:positionH relativeFrom="page">
                  <wp:posOffset>3428502</wp:posOffset>
                </wp:positionH>
                <wp:positionV relativeFrom="paragraph">
                  <wp:posOffset>233663</wp:posOffset>
                </wp:positionV>
                <wp:extent cx="1153160" cy="807085"/>
                <wp:effectExtent l="0" t="0" r="27940" b="12065"/>
                <wp:wrapNone/>
                <wp:docPr id="139" name="วงร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807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6DE3C0DD" id="วงรี 139" o:spid="_x0000_s1026" style="position:absolute;margin-left:269.95pt;margin-top:18.4pt;width:90.8pt;height:63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" fillcolor="window" strokecolor="windowText" strokeweight=".5pt">
                <w10:wrap anchorx="page"/>
              </v:oval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E27D28" wp14:editId="07E83131">
                <wp:simplePos x="0" y="0"/>
                <wp:positionH relativeFrom="page">
                  <wp:posOffset>5962495</wp:posOffset>
                </wp:positionH>
                <wp:positionV relativeFrom="paragraph">
                  <wp:posOffset>224825</wp:posOffset>
                </wp:positionV>
                <wp:extent cx="1153160" cy="807085"/>
                <wp:effectExtent l="0" t="0" r="27940" b="12065"/>
                <wp:wrapNone/>
                <wp:docPr id="141" name="วงร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807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1706961F" id="วงรี 141" o:spid="_x0000_s1026" style="position:absolute;margin-left:469.5pt;margin-top:17.7pt;width:90.8pt;height:63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" fillcolor="window" strokecolor="windowText" strokeweight=".5pt">
                <w10:wrap anchorx="page"/>
              </v:oval>
            </w:pict>
          </mc:Fallback>
        </mc:AlternateContent>
      </w:r>
    </w:p>
    <w:p w14:paraId="3B58032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36"/>
          <w:szCs w:val="36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B3C71E" wp14:editId="18EAAB15">
                <wp:simplePos x="0" y="0"/>
                <wp:positionH relativeFrom="column">
                  <wp:posOffset>180271</wp:posOffset>
                </wp:positionH>
                <wp:positionV relativeFrom="paragraph">
                  <wp:posOffset>54610</wp:posOffset>
                </wp:positionV>
                <wp:extent cx="617220" cy="527050"/>
                <wp:effectExtent l="0" t="0" r="0" b="635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85BD3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แผนที่ </w:t>
                            </w:r>
                            <w:r w:rsidRPr="00DE706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6DA7A490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DE706B"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B3C71E" id="Text Box 145" o:spid="_x0000_s1073" type="#_x0000_t202" style="position:absolute;margin-left:14.2pt;margin-top:4.3pt;width:48.6pt;height:4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" fillcolor="window" stroked="f" strokeweight=".5pt">
                <v:textbox>
                  <w:txbxContent>
                    <w:p w14:paraId="5AB85BD3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แผนที่ </w:t>
                      </w:r>
                      <w:r w:rsidRPr="00DE706B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</w:p>
                    <w:p w14:paraId="6DA7A490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DE706B">
                        <w:rPr>
                          <w:sz w:val="28"/>
                          <w:szCs w:val="28"/>
                        </w:rPr>
                        <w:t xml:space="preserve">1 </w:t>
                      </w: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B20EBB" wp14:editId="32EC0E6D">
                <wp:simplePos x="0" y="0"/>
                <wp:positionH relativeFrom="column">
                  <wp:posOffset>1440884</wp:posOffset>
                </wp:positionH>
                <wp:positionV relativeFrom="paragraph">
                  <wp:posOffset>71789</wp:posOffset>
                </wp:positionV>
                <wp:extent cx="617220" cy="527050"/>
                <wp:effectExtent l="0" t="0" r="0" b="635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07288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แผนที่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70D69F79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E70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DB20EBB" id="Text Box 146" o:spid="_x0000_s1074" type="#_x0000_t202" style="position:absolute;margin-left:113.45pt;margin-top:5.65pt;width:48.6pt;height:41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" fillcolor="window" stroked="f" strokeweight=".5pt">
                <v:textbox>
                  <w:txbxContent>
                    <w:p w14:paraId="4D207288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แผนที่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</w:p>
                    <w:p w14:paraId="70D69F79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DE706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F2340E" wp14:editId="7AC3C95C">
                <wp:simplePos x="0" y="0"/>
                <wp:positionH relativeFrom="margin">
                  <wp:posOffset>2702921</wp:posOffset>
                </wp:positionH>
                <wp:positionV relativeFrom="paragraph">
                  <wp:posOffset>88248</wp:posOffset>
                </wp:positionV>
                <wp:extent cx="617220" cy="527050"/>
                <wp:effectExtent l="0" t="0" r="0" b="635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EF4D5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แผนที่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64736E29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4F2340E" id="Text Box 147" o:spid="_x0000_s1075" type="#_x0000_t202" style="position:absolute;margin-left:212.85pt;margin-top:6.95pt;width:48.6pt;height:41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" fillcolor="window" stroked="f" strokeweight=".5pt">
                <v:textbox>
                  <w:txbxContent>
                    <w:p w14:paraId="402EF4D5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แผนที่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3</w:t>
                      </w:r>
                    </w:p>
                    <w:p w14:paraId="64736E29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>ชั่วโมง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10CB2D" wp14:editId="534F67D2">
                <wp:simplePos x="0" y="0"/>
                <wp:positionH relativeFrom="column">
                  <wp:posOffset>4035699</wp:posOffset>
                </wp:positionH>
                <wp:positionV relativeFrom="paragraph">
                  <wp:posOffset>121285</wp:posOffset>
                </wp:positionV>
                <wp:extent cx="617220" cy="527050"/>
                <wp:effectExtent l="0" t="0" r="0" b="635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FCEA0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แผนที่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976B714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E70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10CB2D" id="Text Box 148" o:spid="_x0000_s1076" type="#_x0000_t202" style="position:absolute;margin-left:317.75pt;margin-top:9.55pt;width:48.6pt;height:41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" fillcolor="window" stroked="f" strokeweight=".5pt">
                <v:textbox>
                  <w:txbxContent>
                    <w:p w14:paraId="700FCEA0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แผนที่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</w:p>
                    <w:p w14:paraId="2976B714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DE706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4EC167" wp14:editId="705E4549">
                <wp:simplePos x="0" y="0"/>
                <wp:positionH relativeFrom="page">
                  <wp:posOffset>4718874</wp:posOffset>
                </wp:positionH>
                <wp:positionV relativeFrom="paragraph">
                  <wp:posOffset>9525</wp:posOffset>
                </wp:positionV>
                <wp:extent cx="1153160" cy="807085"/>
                <wp:effectExtent l="0" t="0" r="27940" b="12065"/>
                <wp:wrapNone/>
                <wp:docPr id="159" name="วงร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807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oval w14:anchorId="57577778" id="วงรี 159" o:spid="_x0000_s1026" style="position:absolute;margin-left:371.55pt;margin-top:.75pt;width:90.8pt;height:63.5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" fillcolor="window" strokecolor="windowText" strokeweight=".5pt">
                <w10:wrap anchorx="page"/>
              </v:oval>
            </w:pict>
          </mc:Fallback>
        </mc:AlternateContent>
      </w:r>
      <w:r w:rsidRPr="00C016C0">
        <w:rPr>
          <w:rFonts w:eastAsia="MS Mincho"/>
          <w:noProof/>
          <w:sz w:val="36"/>
          <w:szCs w:val="36"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94FC8D" wp14:editId="4DA990F4">
                <wp:simplePos x="0" y="0"/>
                <wp:positionH relativeFrom="column">
                  <wp:posOffset>5304772</wp:posOffset>
                </wp:positionH>
                <wp:positionV relativeFrom="paragraph">
                  <wp:posOffset>88642</wp:posOffset>
                </wp:positionV>
                <wp:extent cx="617220" cy="527050"/>
                <wp:effectExtent l="0" t="0" r="0" b="635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EC7D6B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แผนที่ </w:t>
                            </w:r>
                            <w:r w:rsidRPr="00DE706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2942CB1" w14:textId="77777777" w:rsidR="005E694B" w:rsidRPr="00DE706B" w:rsidRDefault="005E694B" w:rsidP="00C016C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E70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706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B94FC8D" id="Text Box 166" o:spid="_x0000_s1077" type="#_x0000_t202" style="position:absolute;margin-left:417.7pt;margin-top:7pt;width:48.6pt;height:41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" fillcolor="window" stroked="f" strokeweight=".5pt">
                <v:textbox>
                  <w:txbxContent>
                    <w:p w14:paraId="03EC7D6B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แผนที่ </w:t>
                      </w:r>
                      <w:r w:rsidRPr="00DE706B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</w:p>
                    <w:p w14:paraId="22942CB1" w14:textId="77777777" w:rsidR="005E694B" w:rsidRPr="00DE706B" w:rsidRDefault="005E694B" w:rsidP="00C016C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DE706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E706B">
                        <w:rPr>
                          <w:rFonts w:hint="cs"/>
                          <w:sz w:val="28"/>
                          <w:szCs w:val="28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</w:p>
    <w:p w14:paraId="3A7E6FD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                                    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                     </w:t>
      </w:r>
    </w:p>
    <w:p w14:paraId="1F96A36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lang w:eastAsia="ja-JP"/>
          <w14:numSpacing w14:val="proportional"/>
          <w14:cntxtAlts/>
        </w:rPr>
        <w:t xml:space="preserve">                                                                                            </w:t>
      </w:r>
    </w:p>
    <w:p w14:paraId="710703F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2AB17C" wp14:editId="69E7E1DF">
                <wp:simplePos x="0" y="0"/>
                <wp:positionH relativeFrom="column">
                  <wp:posOffset>-280207</wp:posOffset>
                </wp:positionH>
                <wp:positionV relativeFrom="paragraph">
                  <wp:posOffset>270596</wp:posOffset>
                </wp:positionV>
                <wp:extent cx="741405" cy="1433384"/>
                <wp:effectExtent l="0" t="0" r="20955" b="1460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05" cy="14333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41E0A" w14:textId="77777777" w:rsidR="005E694B" w:rsidRDefault="005E694B" w:rsidP="00C016C0"/>
                          <w:p w14:paraId="77D13235" w14:textId="77777777" w:rsidR="005E694B" w:rsidRDefault="005E694B" w:rsidP="00C016C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แต่ละแผนต้องตอบคำถาม...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D2AB17C" id="Text Box 196" o:spid="_x0000_s1078" type="#_x0000_t202" style="position:absolute;margin-left:-22.05pt;margin-top:21.3pt;width:58.4pt;height:112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" fillcolor="window" strokeweight=".5pt">
                <v:textbox>
                  <w:txbxContent>
                    <w:p w14:paraId="2D141E0A" w14:textId="77777777" w:rsidR="005E694B" w:rsidRDefault="005E694B" w:rsidP="00C016C0"/>
                    <w:p w14:paraId="77D13235" w14:textId="77777777" w:rsidR="005E694B" w:rsidRDefault="005E694B" w:rsidP="00C016C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แต่ละแผนต้องตอบคำถาม...</w:t>
                      </w:r>
                    </w:p>
                  </w:txbxContent>
                </v:textbox>
              </v:shape>
            </w:pict>
          </mc:Fallback>
        </mc:AlternateContent>
      </w:r>
    </w:p>
    <w:p w14:paraId="352F6C3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D123B7" wp14:editId="15541F6A">
                <wp:simplePos x="0" y="0"/>
                <wp:positionH relativeFrom="column">
                  <wp:posOffset>990600</wp:posOffset>
                </wp:positionH>
                <wp:positionV relativeFrom="paragraph">
                  <wp:posOffset>212090</wp:posOffset>
                </wp:positionV>
                <wp:extent cx="6350" cy="1162050"/>
                <wp:effectExtent l="0" t="0" r="31750" b="19050"/>
                <wp:wrapNone/>
                <wp:docPr id="201" name="ตัวเชื่อมต่อตรง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162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3BFAE971" id="ตัวเชื่อมต่อตรง 201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pt,16.7pt" to="78.5pt,1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" strokeweight="1pt"/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45E9C4" wp14:editId="3025F040">
                <wp:simplePos x="0" y="0"/>
                <wp:positionH relativeFrom="column">
                  <wp:posOffset>988420</wp:posOffset>
                </wp:positionH>
                <wp:positionV relativeFrom="paragraph">
                  <wp:posOffset>221958</wp:posOffset>
                </wp:positionV>
                <wp:extent cx="518984" cy="0"/>
                <wp:effectExtent l="0" t="0" r="0" b="0"/>
                <wp:wrapNone/>
                <wp:docPr id="200" name="ตัวเชื่อมต่อตรง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98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79AB6BAC" id="ตัวเชื่อมต่อตรง 200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85pt,17.5pt" to="118.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" strokeweight="1pt"/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7E9E3E" wp14:editId="268985F2">
                <wp:simplePos x="0" y="0"/>
                <wp:positionH relativeFrom="column">
                  <wp:posOffset>1499166</wp:posOffset>
                </wp:positionH>
                <wp:positionV relativeFrom="paragraph">
                  <wp:posOffset>40726</wp:posOffset>
                </wp:positionV>
                <wp:extent cx="4456671" cy="329513"/>
                <wp:effectExtent l="0" t="0" r="20320" b="1397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671" cy="329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3814E" w14:textId="77777777" w:rsidR="005E694B" w:rsidRDefault="005E694B" w:rsidP="00C016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.</w:t>
                            </w:r>
                            <w:r>
                              <w:rPr>
                                <w:cs/>
                              </w:rPr>
                              <w:t>อะไรเป็นเป้าหมายสาหรับผู้เรียนในการจัดการเรียนรู้ครั้งนี้ (</w:t>
                            </w:r>
                            <w:r>
                              <w:t>Goal Setting)</w:t>
                            </w:r>
                          </w:p>
                          <w:p w14:paraId="5BD46CF1" w14:textId="77777777" w:rsidR="005E694B" w:rsidRDefault="005E694B" w:rsidP="00C016C0"/>
                          <w:p w14:paraId="7F64510F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7E9E3E" id="Text Box 217" o:spid="_x0000_s1079" type="#_x0000_t202" style="position:absolute;margin-left:118.05pt;margin-top:3.2pt;width:350.9pt;height:25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" fillcolor="window" strokeweight=".5pt">
                <v:textbox>
                  <w:txbxContent>
                    <w:p w14:paraId="5E93814E" w14:textId="77777777" w:rsidR="005E694B" w:rsidRDefault="005E694B" w:rsidP="00C016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.</w:t>
                      </w:r>
                      <w:r>
                        <w:rPr>
                          <w:cs/>
                        </w:rPr>
                        <w:t>อะไรเป็นเป้าหมายสาหรับผู้เรียนในการจัดการเรียนรู้ครั้งนี้ (</w:t>
                      </w:r>
                      <w:r>
                        <w:t>Goal Setting)</w:t>
                      </w:r>
                    </w:p>
                    <w:p w14:paraId="5BD46CF1" w14:textId="77777777" w:rsidR="005E694B" w:rsidRDefault="005E694B" w:rsidP="00C016C0"/>
                    <w:p w14:paraId="7F64510F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7756C228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56636C5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E44B17" wp14:editId="45217158">
                <wp:simplePos x="0" y="0"/>
                <wp:positionH relativeFrom="column">
                  <wp:posOffset>1499166</wp:posOffset>
                </wp:positionH>
                <wp:positionV relativeFrom="paragraph">
                  <wp:posOffset>42941</wp:posOffset>
                </wp:positionV>
                <wp:extent cx="4464908" cy="370702"/>
                <wp:effectExtent l="0" t="0" r="12065" b="1079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908" cy="3707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9873E" w14:textId="77777777" w:rsidR="005E694B" w:rsidRDefault="005E694B" w:rsidP="00C016C0">
                            <w:pPr>
                              <w:jc w:val="center"/>
                            </w:pPr>
                            <w:r w:rsidRPr="00DF623A">
                              <w:rPr>
                                <w:cs/>
                              </w:rPr>
                              <w:t>2. 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</w:t>
                            </w:r>
                            <w:r w:rsidRPr="00DF623A">
                              <w:rPr>
                                <w:cs/>
                              </w:rPr>
                              <w:t>อย่างไรผู้เรียนจึงบรรลุเป้าหมาย (</w:t>
                            </w:r>
                            <w:r w:rsidRPr="00DF623A">
                              <w:t>Instruction Plan)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E44B17" id="Text Box 222" o:spid="_x0000_s1080" type="#_x0000_t202" style="position:absolute;margin-left:118.05pt;margin-top:3.4pt;width:351.55pt;height:29.2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" fillcolor="window" strokeweight=".5pt">
                <v:textbox>
                  <w:txbxContent>
                    <w:p w14:paraId="35F9873E" w14:textId="77777777" w:rsidR="005E694B" w:rsidRDefault="005E694B" w:rsidP="00C016C0">
                      <w:pPr>
                        <w:jc w:val="center"/>
                      </w:pPr>
                      <w:r w:rsidRPr="00DF623A">
                        <w:rPr>
                          <w:cs/>
                        </w:rPr>
                        <w:t>2. ท</w:t>
                      </w:r>
                      <w:r>
                        <w:rPr>
                          <w:rFonts w:hint="cs"/>
                          <w:cs/>
                        </w:rPr>
                        <w:t>ำ</w:t>
                      </w:r>
                      <w:r w:rsidRPr="00DF623A">
                        <w:rPr>
                          <w:cs/>
                        </w:rPr>
                        <w:t>อย่างไรผู้เรียนจึงบรรลุเป้าหมาย (</w:t>
                      </w:r>
                      <w:r w:rsidRPr="00DF623A">
                        <w:t>Instruction Plan)</w:t>
                      </w:r>
                    </w:p>
                  </w:txbxContent>
                </v:textbox>
              </v:shape>
            </w:pict>
          </mc:Fallback>
        </mc:AlternateContent>
      </w:r>
    </w:p>
    <w:p w14:paraId="3F414B7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061B74" wp14:editId="18580CDB">
                <wp:simplePos x="0" y="0"/>
                <wp:positionH relativeFrom="column">
                  <wp:posOffset>461199</wp:posOffset>
                </wp:positionH>
                <wp:positionV relativeFrom="paragraph">
                  <wp:posOffset>19016</wp:posOffset>
                </wp:positionV>
                <wp:extent cx="527221" cy="0"/>
                <wp:effectExtent l="0" t="76200" r="25400" b="95250"/>
                <wp:wrapNone/>
                <wp:docPr id="227" name="ลูกศรเชื่อมต่อแบบตรง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2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40B5090C" id="ลูกศรเชื่อมต่อแบบตรง 227" o:spid="_x0000_s1026" type="#_x0000_t32" style="position:absolute;margin-left:36.3pt;margin-top:1.5pt;width:41.5pt;height:0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" strokeweight="1pt">
                <v:stroke endarrow="block"/>
              </v:shape>
            </w:pict>
          </mc:Fallback>
        </mc:AlternateContent>
      </w: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F1EDA0" wp14:editId="5035D237">
                <wp:simplePos x="0" y="0"/>
                <wp:positionH relativeFrom="column">
                  <wp:posOffset>988420</wp:posOffset>
                </wp:positionH>
                <wp:positionV relativeFrom="paragraph">
                  <wp:posOffset>27254</wp:posOffset>
                </wp:positionV>
                <wp:extent cx="527222" cy="0"/>
                <wp:effectExtent l="0" t="0" r="0" b="0"/>
                <wp:wrapNone/>
                <wp:docPr id="228" name="ตัวเชื่อมต่อตรง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2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0374606C" id="ตัวเชื่อมต่อตรง 228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85pt,2.15pt" to="119.3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" strokeweight="1pt"/>
            </w:pict>
          </mc:Fallback>
        </mc:AlternateContent>
      </w:r>
    </w:p>
    <w:p w14:paraId="46F8A44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CE5F92" wp14:editId="77354AD6">
                <wp:simplePos x="0" y="0"/>
                <wp:positionH relativeFrom="column">
                  <wp:posOffset>1499166</wp:posOffset>
                </wp:positionH>
                <wp:positionV relativeFrom="paragraph">
                  <wp:posOffset>78105</wp:posOffset>
                </wp:positionV>
                <wp:extent cx="4497860" cy="370703"/>
                <wp:effectExtent l="0" t="0" r="17145" b="1079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860" cy="3707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A9793F" w14:textId="77777777" w:rsidR="005E694B" w:rsidRDefault="005E694B" w:rsidP="00C016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.</w:t>
                            </w:r>
                            <w:r>
                              <w:rPr>
                                <w:cs/>
                              </w:rPr>
                              <w:t>ตัดสินใจอย่างไรว่า ผู้เรียนบรรลุเป้าหมาย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(</w:t>
                            </w:r>
                            <w:proofErr w:type="gramStart"/>
                            <w:r>
                              <w:t>Technical  Evaluation</w:t>
                            </w:r>
                            <w:proofErr w:type="gramEnd"/>
                            <w:r>
                              <w:t>)</w:t>
                            </w:r>
                          </w:p>
                          <w:p w14:paraId="399D17F1" w14:textId="77777777" w:rsidR="005E694B" w:rsidRDefault="005E694B" w:rsidP="00C016C0">
                            <w:pPr>
                              <w:jc w:val="center"/>
                            </w:pPr>
                          </w:p>
                          <w:p w14:paraId="5AAC38EA" w14:textId="77777777" w:rsidR="005E694B" w:rsidRDefault="005E694B" w:rsidP="00C01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CE5F92" id="Text Box 229" o:spid="_x0000_s1081" type="#_x0000_t202" style="position:absolute;margin-left:118.05pt;margin-top:6.15pt;width:354.15pt;height:29.2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" fillcolor="window" strokeweight=".5pt">
                <v:textbox>
                  <w:txbxContent>
                    <w:p w14:paraId="0DA9793F" w14:textId="77777777" w:rsidR="005E694B" w:rsidRDefault="005E694B" w:rsidP="00C016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t>.</w:t>
                      </w:r>
                      <w:r>
                        <w:rPr>
                          <w:cs/>
                        </w:rPr>
                        <w:t>ตัดสินใจอย่างไรว่า ผู้เรียนบรรลุเป้าหมาย</w:t>
                      </w:r>
                      <w:r>
                        <w:t xml:space="preserve"> </w:t>
                      </w:r>
                      <w:r>
                        <w:rPr>
                          <w:cs/>
                        </w:rPr>
                        <w:t>(</w:t>
                      </w:r>
                      <w:r>
                        <w:t>Technical  Evaluation)</w:t>
                      </w:r>
                    </w:p>
                    <w:p w14:paraId="399D17F1" w14:textId="77777777" w:rsidR="005E694B" w:rsidRDefault="005E694B" w:rsidP="00C016C0">
                      <w:pPr>
                        <w:jc w:val="center"/>
                      </w:pPr>
                    </w:p>
                    <w:p w14:paraId="5AAC38EA" w14:textId="77777777" w:rsidR="005E694B" w:rsidRDefault="005E694B" w:rsidP="00C016C0"/>
                  </w:txbxContent>
                </v:textbox>
              </v:shape>
            </w:pict>
          </mc:Fallback>
        </mc:AlternateContent>
      </w:r>
    </w:p>
    <w:p w14:paraId="4BC2999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noProof/>
          <w14:numSpacing w14:val="proportional"/>
          <w14:cntxtAlts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84FC09" wp14:editId="52C5CEB1">
                <wp:simplePos x="0" y="0"/>
                <wp:positionH relativeFrom="column">
                  <wp:posOffset>996315</wp:posOffset>
                </wp:positionH>
                <wp:positionV relativeFrom="paragraph">
                  <wp:posOffset>45170</wp:posOffset>
                </wp:positionV>
                <wp:extent cx="518795" cy="0"/>
                <wp:effectExtent l="0" t="0" r="0" b="0"/>
                <wp:wrapNone/>
                <wp:docPr id="232" name="ตัวเชื่อมต่อตรง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7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line w14:anchorId="00A9FDEA" id="ตัวเชื่อมต่อตรง 232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45pt,3.55pt" to="119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" strokeweight="1.5pt"/>
            </w:pict>
          </mc:Fallback>
        </mc:AlternateContent>
      </w:r>
    </w:p>
    <w:p w14:paraId="038B54B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</w:p>
    <w:p w14:paraId="133D5A3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จากแผนภาพ ภายหลังการออกแบบหน่วยการเรียนรู้เสร็จสิ้น เพื่อให้การจัดการเรียนรู้สอดคล้องกับหน่วยการเรียนรู้ ครูผู้สอนควรวางแผนจัดแบ่งเนื้อหาสาระ เวลา ให้ครอบคลุมหน่วยการเรียนรู้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จากนั้น 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มาจัดท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แผนการจัดการเรียนรู้ให้เหมาะสม</w:t>
      </w:r>
      <w:proofErr w:type="spellStart"/>
      <w:r w:rsidRPr="00C016C0">
        <w:rPr>
          <w:rFonts w:eastAsia="MS Mincho"/>
          <w:cs/>
          <w:lang w:eastAsia="ja-JP"/>
          <w14:numSpacing w14:val="proportional"/>
          <w14:cntxtAlts/>
        </w:rPr>
        <w:t>กับเวล</w:t>
      </w:r>
      <w:proofErr w:type="spellEnd"/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และการพัฒนาผู้เรียน ในการจัดท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แผนการจัดการเรียนรู้ ครูผู้สอนจะต้องก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หนดเป้าหมายส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หรับผู้เรียนในการจัดการเรียนรู้ โดยสามารถก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หนดเป็นจุดประสงค์การเรียนรู้ของแผนการเรียนรู้นั้น ๆ ซึ่งจุดประสงค์การเรียนรู้ในแต่ละแผนการจัดการเรียนรู้ ต้องน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พาผู้เรียนไปสู่มาตรฐานการเรียนรู้/ตัวชี้วัด สมรรถนะส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คัญของผู้เรียน และคุณลักษณะอันพึงประสงค์ที่ก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หนดไว้ในหน่วยการเรียนรู้ จากนั้นต้องก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หนดการจัดกิจกรรมการเรียนรู้เพื่อให้ผู้เรียน</w:t>
      </w:r>
      <w:r w:rsidRPr="00C016C0">
        <w:rPr>
          <w:rFonts w:eastAsia="MS Mincho"/>
          <w:cs/>
          <w:lang w:eastAsia="ja-JP"/>
          <w14:numSpacing w14:val="proportional"/>
          <w14:cntxtAlts/>
        </w:rPr>
        <w:lastRenderedPageBreak/>
        <w:t>บรรลุเป้าหมายครูควรใช้เทคนิค/วิธีการสอนที่หลากหลาย โดยพิจารณาเลือกน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กระบวนการเรียนรู้ที่จะพัฒนาให้ผู้เรียนเกิดการเรียนรู้ ที่เน้นการจัดการเรียนรู้เชิงรุก (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Active Learning)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ซึ่งสามารถน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กระบวนการเรียนรู้ดังต่อไปนี้มาใช้ในการจัดการเรียนรู้ให้เหมาะสมกับธรรมชาติวิชา เช่น กระบวนการเรียนรู้แบบ</w:t>
      </w:r>
      <w:proofErr w:type="spellStart"/>
      <w:r w:rsidRPr="00C016C0">
        <w:rPr>
          <w:rFonts w:eastAsia="MS Mincho"/>
          <w:cs/>
          <w:lang w:eastAsia="ja-JP"/>
          <w14:numSpacing w14:val="proportional"/>
          <w14:cntxtAlts/>
        </w:rPr>
        <w:t>บูรณา</w:t>
      </w:r>
      <w:proofErr w:type="spellEnd"/>
      <w:r w:rsidRPr="00C016C0">
        <w:rPr>
          <w:rFonts w:eastAsia="MS Mincho"/>
          <w:cs/>
          <w:lang w:eastAsia="ja-JP"/>
          <w14:numSpacing w14:val="proportional"/>
          <w14:cntxtAlts/>
        </w:rPr>
        <w:t>การ กระบวนการสร้างความรู้ กระบวนการคิด กระบวนการทางสังคม ฯลฯ รวมทั้งให้ศึกษาการน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เทคนิควิธีการสอนมาใช้ในการจัดการเรียนรู้ด้วย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เช่นการสอนแบบบันได 5 ขั้น  การสอนแบบห้องเรียนกลับด้าน การสอนปัญหาแบบเปิด เป็นต้น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และในการจัดการเรียนรู้ ครูผู้สอนต้องรู้จักเลือกใช้สื่อ/แหล่งเรียนรู้ ภูมิปัญญาท้องถิ่น มาใช้ในการจัดกิจกรรม เพื่อให้ผู้เรียนเกิดการเรียนรู้ สื่อที่น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มาใช้ต้องกระตุ้น ส่งเสริมให้ผู้เรียนเกิดการเรียนรู้ได้อย่างมีประสิทธิภาพ โดยไม่ยึดสื่อใดสื่อหนึ่งเป็นหลักในการจัดการเรียนรู้</w:t>
      </w:r>
    </w:p>
    <w:p w14:paraId="33BB3EE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>***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ทั้งนี้ กิจกรรมในแต่ละแผนการจัดการเรียนรู้ต้องส่งเสริมและพัฒนาให้ผู้เรียนมีความสามารถที่จะท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ชิ้นงาน/ภาระงาน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และ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เมื่อครบทุกแผนการจัดการเรียนรู้ของหน่วยการเรียนรู้นั้น ๆ ผู้เรียนต้องสร้างชิ้นงาน/ภาระงานของหน่วยการเรียนรู้ได้ นอกจากนี้ในการจัดการเรียนรู้ต้องก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หนดว่าจะใช้เครื่องมือใดวัดและประเมินผลผู้เรียนให้บรรลุตามเป้าหมายที่ก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 ดังนั้น ในการวัดและประเมินผลครูผู้สอนต้องประเมินผู้เรียนตลอดการจัดการเรียนรู้ โดยเลือกใช้เครื่องมือที่เหมาะสมกับลักษณะกิจกรรมและสิ่งที่ต้องการวัดนอกเหนือจากการประเมินชิ้นงาน/ภาระงาน</w:t>
      </w:r>
    </w:p>
    <w:p w14:paraId="316A24D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ในการจัดท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แผนการจัดการเรียนรู้ องค์ประกอบของแผนการจัดการเรียนรู้เป็นไปตามที่โรงเรียนก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หนด โดยควรมีองค์ประกอบหลักที่ส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คัญ </w:t>
      </w:r>
      <w:r w:rsidRPr="00C016C0">
        <w:rPr>
          <w:rFonts w:eastAsia="MS Mincho"/>
          <w:i/>
          <w:iCs/>
          <w:cs/>
          <w:lang w:eastAsia="ja-JP"/>
          <w14:numSpacing w14:val="proportional"/>
          <w14:cntxtAlts/>
        </w:rPr>
        <w:t>คือ มาตรฐานการเรียนรู้/ตัวชี้วัด จุดประสงค์การเรียนรู้ สาระส</w:t>
      </w:r>
      <w:r w:rsidRPr="00C016C0">
        <w:rPr>
          <w:rFonts w:eastAsia="MS Mincho" w:hint="cs"/>
          <w:i/>
          <w:i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i/>
          <w:iCs/>
          <w:cs/>
          <w:lang w:eastAsia="ja-JP"/>
          <w14:numSpacing w14:val="proportional"/>
          <w14:cntxtAlts/>
        </w:rPr>
        <w:t>คัญ</w:t>
      </w:r>
      <w:r w:rsidRPr="00C016C0">
        <w:rPr>
          <w:rFonts w:eastAsia="MS Mincho" w:hint="cs"/>
          <w:i/>
          <w:iCs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i/>
          <w:iCs/>
          <w:cs/>
          <w:lang w:eastAsia="ja-JP"/>
          <w14:numSpacing w14:val="proportional"/>
          <w14:cntxtAlts/>
        </w:rPr>
        <w:t xml:space="preserve"> สาระการเรียนรู้ </w:t>
      </w:r>
      <w:r w:rsidRPr="00C016C0">
        <w:rPr>
          <w:rFonts w:eastAsia="MS Mincho" w:hint="cs"/>
          <w:i/>
          <w:iCs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i/>
          <w:iCs/>
          <w:cs/>
          <w:lang w:eastAsia="ja-JP"/>
          <w14:numSpacing w14:val="proportional"/>
          <w14:cntxtAlts/>
        </w:rPr>
        <w:t xml:space="preserve">ทักษะ/กระบวนการ </w:t>
      </w:r>
      <w:r w:rsidRPr="00C016C0">
        <w:rPr>
          <w:rFonts w:eastAsia="MS Mincho" w:hint="cs"/>
          <w:i/>
          <w:iCs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i/>
          <w:iCs/>
          <w:cs/>
          <w:lang w:eastAsia="ja-JP"/>
          <w14:numSpacing w14:val="proportional"/>
          <w14:cntxtAlts/>
        </w:rPr>
        <w:t>สมรรถนะส</w:t>
      </w:r>
      <w:r w:rsidRPr="00C016C0">
        <w:rPr>
          <w:rFonts w:eastAsia="MS Mincho" w:hint="cs"/>
          <w:i/>
          <w:iCs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i/>
          <w:iCs/>
          <w:cs/>
          <w:lang w:eastAsia="ja-JP"/>
          <w14:numSpacing w14:val="proportional"/>
          <w14:cntxtAlts/>
        </w:rPr>
        <w:t xml:space="preserve">คัญของผู้เรียน </w:t>
      </w:r>
      <w:r w:rsidRPr="00C016C0">
        <w:rPr>
          <w:rFonts w:eastAsia="MS Mincho" w:hint="cs"/>
          <w:i/>
          <w:iCs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i/>
          <w:iCs/>
          <w:cs/>
          <w:lang w:eastAsia="ja-JP"/>
          <w14:numSpacing w14:val="proportional"/>
          <w14:cntxtAlts/>
        </w:rPr>
        <w:t>เจตคติ/คุณลักษณะอันพึงประสงค์ ภาระงาน/ชิ้นงาน กิจกรรมการเรียนรู้ สื่อและแหล่งการเรียนรู้ การวัดและประเมินผล บันทึกผลหลังการจัดการเรียนรู้ ความคิดเห็นของผู้บริหารโรงเรียน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และภาคผนวกแนบท้ายแผนการจัดการเรียนรู้</w:t>
      </w:r>
    </w:p>
    <w:p w14:paraId="16DB24F3" w14:textId="70253340" w:rsidR="007E03A6" w:rsidRPr="007E03A6" w:rsidRDefault="00C016C0" w:rsidP="007E03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  <w:sz w:val="36"/>
          <w:szCs w:val="36"/>
        </w:rPr>
      </w:pPr>
      <w:r w:rsidRPr="00C016C0">
        <w:rPr>
          <w:b/>
          <w:bCs/>
          <w:lang w:eastAsia="ja-JP"/>
        </w:rPr>
        <w:tab/>
      </w:r>
      <w:r w:rsidRPr="00C016C0">
        <w:rPr>
          <w:b/>
          <w:bCs/>
          <w:lang w:eastAsia="ja-JP"/>
        </w:rPr>
        <w:tab/>
      </w:r>
      <w:r w:rsidRPr="00C016C0">
        <w:rPr>
          <w:rFonts w:hint="cs"/>
          <w:b/>
          <w:bCs/>
          <w:cs/>
          <w:lang w:eastAsia="ja-JP"/>
        </w:rPr>
        <w:t>โดยมีแนวทางการเขียนหน่วยการเรียนรู้มีแนวทางตามองค์ประกอบและแบบตรวจสอบองค์ประกอบหรือแบบนิเทศ ดังนี้</w:t>
      </w:r>
    </w:p>
    <w:p w14:paraId="7495832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b/>
          <w:bCs/>
        </w:rPr>
      </w:pPr>
    </w:p>
    <w:p w14:paraId="26D68F2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b/>
          <w:bCs/>
        </w:rPr>
      </w:pPr>
    </w:p>
    <w:p w14:paraId="103F5072" w14:textId="77777777" w:rsidR="00C016C0" w:rsidRPr="00A428EC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b/>
          <w:bCs/>
          <w:color w:val="FF0000"/>
        </w:rPr>
      </w:pPr>
      <w:r w:rsidRPr="00A428EC">
        <w:rPr>
          <w:b/>
          <w:bCs/>
          <w:color w:val="FF0000"/>
          <w:cs/>
        </w:rPr>
        <w:t>องค์ประกอบของหน่วยการเรียนรู้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C016C0" w:rsidRPr="00C016C0" w14:paraId="12A6FB49" w14:textId="77777777" w:rsidTr="00C016C0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FDE78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  <w:r w:rsidRPr="00C016C0">
              <w:rPr>
                <w:b/>
                <w:bCs/>
                <w:cs/>
              </w:rPr>
              <w:t>หน่วยการเรียนรู้เรื่อง.......................................................................กลุ่มสาระ..........................................</w:t>
            </w:r>
            <w:r w:rsidRPr="00C016C0">
              <w:rPr>
                <w:b/>
                <w:bCs/>
                <w:cs/>
              </w:rPr>
              <w:br/>
              <w:t>รหัสวิชา/รายวิชา.....................................                               ชั้น...................................................</w:t>
            </w:r>
            <w:r w:rsidRPr="00C016C0">
              <w:rPr>
                <w:b/>
                <w:bCs/>
                <w:cs/>
              </w:rPr>
              <w:br/>
              <w:t xml:space="preserve">เวลาเรียน.......................ชั่วโมง                                           ภาคเรียนที่  .............................. </w:t>
            </w:r>
          </w:p>
        </w:tc>
      </w:tr>
    </w:tbl>
    <w:p w14:paraId="2B02D49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  <w:r w:rsidRPr="00A428EC">
        <w:rPr>
          <w:b/>
          <w:bCs/>
          <w:color w:val="FF0000"/>
        </w:rPr>
        <w:t xml:space="preserve">1. </w:t>
      </w:r>
      <w:r w:rsidRPr="00A428EC">
        <w:rPr>
          <w:b/>
          <w:bCs/>
          <w:color w:val="FF0000"/>
          <w:cs/>
        </w:rPr>
        <w:t>มาตรฐานการเรียนรู้ / ตัวชี้วัด   (</w:t>
      </w:r>
      <w:proofErr w:type="gramStart"/>
      <w:r w:rsidRPr="00A428EC">
        <w:rPr>
          <w:b/>
          <w:bCs/>
          <w:color w:val="FF0000"/>
          <w:cs/>
        </w:rPr>
        <w:t>ถ้าเป็นรายวิชาเพิ่มเติม</w:t>
      </w:r>
      <w:r w:rsidRPr="00A428EC">
        <w:rPr>
          <w:rFonts w:hint="cs"/>
          <w:b/>
          <w:bCs/>
          <w:color w:val="FF0000"/>
          <w:cs/>
        </w:rPr>
        <w:t xml:space="preserve"> </w:t>
      </w:r>
      <w:r w:rsidRPr="00A428EC">
        <w:rPr>
          <w:b/>
          <w:bCs/>
          <w:color w:val="FF0000"/>
        </w:rPr>
        <w:t>:</w:t>
      </w:r>
      <w:proofErr w:type="gramEnd"/>
      <w:r w:rsidRPr="00A428EC">
        <w:rPr>
          <w:b/>
          <w:bCs/>
          <w:color w:val="FF0000"/>
          <w:cs/>
        </w:rPr>
        <w:t xml:space="preserve"> ผลการเรียนรู้) </w:t>
      </w:r>
      <w:r w:rsidRPr="00A428EC">
        <w:rPr>
          <w:b/>
          <w:bCs/>
          <w:color w:val="FF0000"/>
          <w:cs/>
        </w:rPr>
        <w:br/>
      </w:r>
      <w:r w:rsidRPr="00A428EC">
        <w:rPr>
          <w:b/>
          <w:bCs/>
          <w:color w:val="FF0000"/>
        </w:rPr>
        <w:t xml:space="preserve">2. </w:t>
      </w:r>
      <w:r w:rsidRPr="00A428EC">
        <w:rPr>
          <w:b/>
          <w:bCs/>
          <w:color w:val="FF0000"/>
          <w:cs/>
        </w:rPr>
        <w:t>สาระสำคัญ / ความคิดรวบยอด</w:t>
      </w:r>
      <w:r w:rsidRPr="00A428EC">
        <w:rPr>
          <w:b/>
          <w:bCs/>
          <w:color w:val="FF0000"/>
          <w:cs/>
        </w:rPr>
        <w:br/>
      </w:r>
      <w:r w:rsidRPr="00C016C0">
        <w:rPr>
          <w:b/>
          <w:bCs/>
          <w:cs/>
        </w:rPr>
        <w:t xml:space="preserve">   </w:t>
      </w:r>
      <w:r w:rsidRPr="00C016C0">
        <w:rPr>
          <w:cs/>
        </w:rPr>
        <w:t>(ต้องวิเคราะห์หา คำสำคัญในตัวชี้วัดหรือผลการเรียนรู้  ว่าต้องการให้นักเรียนรู้อะไร ทำอะไรได้ แล้วทำการสังเคราะห์เป็นแก่นความรู้/ เรียกว่า(สาระสำคัญ))</w:t>
      </w:r>
      <w:r w:rsidRPr="00C016C0">
        <w:rPr>
          <w:b/>
          <w:bCs/>
          <w:cs/>
        </w:rPr>
        <w:br/>
      </w:r>
      <w:r w:rsidRPr="00A428EC">
        <w:rPr>
          <w:b/>
          <w:bCs/>
          <w:color w:val="FF0000"/>
        </w:rPr>
        <w:t xml:space="preserve">3. </w:t>
      </w:r>
      <w:r w:rsidRPr="00A428EC">
        <w:rPr>
          <w:b/>
          <w:bCs/>
          <w:color w:val="FF0000"/>
          <w:cs/>
        </w:rPr>
        <w:t xml:space="preserve">สาระการเรียนรู้ </w:t>
      </w:r>
      <w:r w:rsidRPr="00A428EC">
        <w:rPr>
          <w:b/>
          <w:bCs/>
          <w:color w:val="FF0000"/>
          <w:cs/>
        </w:rPr>
        <w:br/>
      </w:r>
      <w:r w:rsidRPr="00C016C0">
        <w:rPr>
          <w:cs/>
        </w:rPr>
        <w:t xml:space="preserve">       - สาระแกนกลาง</w:t>
      </w:r>
      <w:r w:rsidRPr="00C016C0">
        <w:rPr>
          <w:cs/>
        </w:rPr>
        <w:br/>
        <w:t xml:space="preserve">       - สาระท้องถิ่น  (ถ้ามี) </w:t>
      </w:r>
      <w:r w:rsidRPr="00C016C0">
        <w:rPr>
          <w:b/>
          <w:bCs/>
          <w:cs/>
        </w:rPr>
        <w:br/>
      </w:r>
      <w:r w:rsidRPr="00A428EC">
        <w:rPr>
          <w:b/>
          <w:bCs/>
          <w:color w:val="FF0000"/>
        </w:rPr>
        <w:t xml:space="preserve">4. </w:t>
      </w:r>
      <w:r w:rsidRPr="00A428EC">
        <w:rPr>
          <w:b/>
          <w:bCs/>
          <w:color w:val="FF0000"/>
          <w:cs/>
        </w:rPr>
        <w:t>สมรรถนะสำคัญของผู้เรียน</w:t>
      </w:r>
      <w:r w:rsidRPr="00A428EC">
        <w:rPr>
          <w:b/>
          <w:bCs/>
          <w:color w:val="FF0000"/>
          <w:cs/>
        </w:rPr>
        <w:br/>
      </w:r>
      <w:r w:rsidRPr="00A428EC">
        <w:rPr>
          <w:b/>
          <w:bCs/>
          <w:color w:val="FF0000"/>
        </w:rPr>
        <w:t xml:space="preserve">5. </w:t>
      </w:r>
      <w:r w:rsidRPr="00A428EC">
        <w:rPr>
          <w:b/>
          <w:bCs/>
          <w:color w:val="FF0000"/>
          <w:cs/>
        </w:rPr>
        <w:t xml:space="preserve">คุณลักษณะอันพึงประสงค์ </w:t>
      </w:r>
      <w:r w:rsidRPr="00A428EC">
        <w:rPr>
          <w:b/>
          <w:bCs/>
          <w:color w:val="FF0000"/>
        </w:rPr>
        <w:br/>
        <w:t xml:space="preserve">6. </w:t>
      </w:r>
      <w:r w:rsidRPr="00A428EC">
        <w:rPr>
          <w:b/>
          <w:bCs/>
          <w:color w:val="FF0000"/>
          <w:cs/>
        </w:rPr>
        <w:t>ชิ้นงาน / ภาระงาน</w:t>
      </w:r>
      <w:r w:rsidRPr="00A428EC">
        <w:rPr>
          <w:b/>
          <w:bCs/>
          <w:color w:val="FF0000"/>
        </w:rPr>
        <w:t xml:space="preserve"> </w:t>
      </w:r>
      <w:r w:rsidRPr="00A428EC">
        <w:rPr>
          <w:b/>
          <w:bCs/>
          <w:color w:val="FF0000"/>
        </w:rPr>
        <w:br/>
      </w:r>
      <w:r w:rsidRPr="00C016C0">
        <w:rPr>
          <w:b/>
          <w:bCs/>
        </w:rPr>
        <w:t xml:space="preserve">   </w:t>
      </w:r>
      <w:r w:rsidRPr="00C016C0">
        <w:rPr>
          <w:cs/>
        </w:rPr>
        <w:t xml:space="preserve">(กำหนดชิ้นงานและภาระงานรวบยอดที่เป็นหลักฐานหรือร่องรอย  เพื่อแสดงว่าผู้เรียนได้บรรลุตามมาตรฐานตัวชี้วัด </w:t>
      </w:r>
      <w:r w:rsidRPr="00C016C0">
        <w:rPr>
          <w:cs/>
        </w:rPr>
        <w:lastRenderedPageBreak/>
        <w:t>หรือผลการเรียนรู้ที่ระบุไว้ในหน่วย  สะท้อนให้เห็นระดับความรู้ ความเข้าใจ  เจตคติ และความสามารถของผู้เรียน</w:t>
      </w:r>
      <w:r w:rsidRPr="00C016C0">
        <w:rPr>
          <w:rFonts w:hint="cs"/>
          <w:cs/>
        </w:rPr>
        <w:t xml:space="preserve">             </w:t>
      </w:r>
      <w:r w:rsidRPr="00C016C0">
        <w:rPr>
          <w:cs/>
        </w:rPr>
        <w:t xml:space="preserve">แต่ละคน) </w:t>
      </w:r>
    </w:p>
    <w:p w14:paraId="26A1AF98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</w:pPr>
      <w:r w:rsidRPr="00A428EC">
        <w:rPr>
          <w:b/>
          <w:bCs/>
          <w:color w:val="FF0000"/>
        </w:rPr>
        <w:t xml:space="preserve">7. </w:t>
      </w:r>
      <w:r w:rsidRPr="00A428EC">
        <w:rPr>
          <w:b/>
          <w:bCs/>
          <w:color w:val="FF0000"/>
          <w:cs/>
        </w:rPr>
        <w:t>การวัดและประเมินผล</w:t>
      </w:r>
      <w:r w:rsidRPr="00A428EC">
        <w:rPr>
          <w:b/>
          <w:bCs/>
          <w:color w:val="FF0000"/>
          <w:cs/>
        </w:rPr>
        <w:br/>
      </w:r>
      <w:r w:rsidRPr="00C016C0">
        <w:rPr>
          <w:cs/>
        </w:rPr>
        <w:t xml:space="preserve">   (ประกอบด้วยการประเมินผลชิ้นงาน ภาระงานรวบยอด   การประเมินระหว่างการจัดกิจกรรมการเรียนรู้</w:t>
      </w:r>
      <w:r w:rsidRPr="00C016C0">
        <w:rPr>
          <w:cs/>
        </w:rPr>
        <w:br/>
        <w:t>และการประเมินตนเองของผู้เรียน</w:t>
      </w:r>
      <w:proofErr w:type="gramStart"/>
      <w:r w:rsidRPr="00C016C0">
        <w:rPr>
          <w:cs/>
        </w:rPr>
        <w:t>)</w:t>
      </w:r>
      <w:proofErr w:type="gramEnd"/>
      <w:r w:rsidRPr="00C016C0">
        <w:rPr>
          <w:cs/>
        </w:rPr>
        <w:br/>
      </w:r>
      <w:r w:rsidRPr="00A428EC">
        <w:rPr>
          <w:b/>
          <w:bCs/>
          <w:color w:val="FF0000"/>
        </w:rPr>
        <w:t xml:space="preserve">8. </w:t>
      </w:r>
      <w:r w:rsidRPr="00A428EC">
        <w:rPr>
          <w:b/>
          <w:bCs/>
          <w:color w:val="FF0000"/>
          <w:cs/>
        </w:rPr>
        <w:t>กิจกรรมการเรียนรู้</w:t>
      </w:r>
      <w:r w:rsidRPr="00A428EC">
        <w:rPr>
          <w:b/>
          <w:bCs/>
          <w:color w:val="FF0000"/>
          <w:cs/>
        </w:rPr>
        <w:br/>
      </w:r>
      <w:r w:rsidRPr="00C016C0">
        <w:rPr>
          <w:b/>
          <w:bCs/>
          <w:cs/>
        </w:rPr>
        <w:t xml:space="preserve">   </w:t>
      </w:r>
      <w:r w:rsidRPr="00C016C0">
        <w:rPr>
          <w:cs/>
        </w:rPr>
        <w:t xml:space="preserve">(ประกอบด้วยกิจกรรมนำสู่การเรียน  กิจกรรมพัฒนาการเรียนรู้ และกิจกรรมรวบยอด  หรือผู้สอนอาจ จัดกิจกรรมตามรูปแบบทฤษฎีการเรียนรู้/ วิธีสอน /กระบวนการจัดการเรียนรู้/เทคนิคการสอน/เทคนิคการจัดกิจกรรมการเรียนรู้ อย่างหลากหลายตามความเหมาะสม  ซึ่งวิธีการดังกล่าวนั้นสามารถทำให้ผู้เรียนบรรลุมาตรฐานการเรียนรู้และตัวชี้วัดที่กำหนดไว้) </w:t>
      </w:r>
    </w:p>
    <w:p w14:paraId="23DA29C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</w:pPr>
      <w:r w:rsidRPr="00A428EC">
        <w:rPr>
          <w:b/>
          <w:bCs/>
          <w:color w:val="FF0000"/>
        </w:rPr>
        <w:t xml:space="preserve">9. </w:t>
      </w:r>
      <w:r w:rsidRPr="00A428EC">
        <w:rPr>
          <w:b/>
          <w:bCs/>
          <w:color w:val="FF0000"/>
          <w:cs/>
        </w:rPr>
        <w:t xml:space="preserve">สื่อและแหล่งเรียนรู้ </w:t>
      </w:r>
      <w:r w:rsidRPr="00C016C0">
        <w:rPr>
          <w:cs/>
        </w:rPr>
        <w:t>(สื่อและแหล่งเรียนรู้ต้องสอดคล้องและส่งเสริม สนับสนุนกิจกรรมการเรียนรู้</w:t>
      </w:r>
      <w:proofErr w:type="gramStart"/>
      <w:r w:rsidRPr="00C016C0">
        <w:rPr>
          <w:cs/>
        </w:rPr>
        <w:t>)</w:t>
      </w:r>
      <w:proofErr w:type="gramEnd"/>
      <w:r w:rsidRPr="00C016C0">
        <w:rPr>
          <w:b/>
          <w:bCs/>
          <w:cs/>
        </w:rPr>
        <w:br/>
      </w:r>
      <w:r w:rsidRPr="00A428EC">
        <w:rPr>
          <w:b/>
          <w:bCs/>
          <w:color w:val="FF0000"/>
        </w:rPr>
        <w:t xml:space="preserve">10. </w:t>
      </w:r>
      <w:r w:rsidRPr="00A428EC">
        <w:rPr>
          <w:b/>
          <w:bCs/>
          <w:color w:val="FF0000"/>
          <w:cs/>
        </w:rPr>
        <w:t xml:space="preserve">เวลาเรียน / จำนวนชั่วโมง </w:t>
      </w:r>
      <w:r w:rsidRPr="00C016C0">
        <w:rPr>
          <w:b/>
          <w:bCs/>
          <w:cs/>
        </w:rPr>
        <w:br/>
      </w:r>
      <w:r w:rsidRPr="00C016C0">
        <w:rPr>
          <w:cs/>
        </w:rPr>
        <w:t xml:space="preserve">   (เวลาการจัดกิจกรรมการเรียนรู้ในแต่ละหน่วยการเรียนรู้ จะต้องวิเคราะห์ความเหมาะสมของกิจกรรมการเรียนรู้ให้สอดคล้องกับจำนวนมาตรฐานการเรียนรู้/ตัวชี้วัดหรือผลการเรียนรู้ที่ปรากฏในหน่วยการเรียนรู้จากโครงสร้างรายวิชา)</w:t>
      </w:r>
    </w:p>
    <w:p w14:paraId="038226D8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</w:pPr>
      <w:r w:rsidRPr="00C016C0">
        <w:rPr>
          <w:b/>
          <w:bCs/>
          <w:u w:val="single"/>
          <w:cs/>
        </w:rPr>
        <w:t>หมายเหตุ</w:t>
      </w:r>
      <w:r w:rsidRPr="00C016C0">
        <w:rPr>
          <w:cs/>
        </w:rPr>
        <w:t xml:space="preserve">  ถ้าหน่วยการเรียนรู้เป็นรายวิชาเพิ่มเติม </w:t>
      </w:r>
      <w:r w:rsidRPr="00C016C0">
        <w:t>(</w:t>
      </w:r>
      <w:r w:rsidRPr="00C016C0">
        <w:rPr>
          <w:cs/>
        </w:rPr>
        <w:t>มาตรฐานการเรียนรู้ / ตัวชี้วัด) จะเป็นผลการเรียนรู้</w:t>
      </w:r>
    </w:p>
    <w:p w14:paraId="3318D4A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  <w:r w:rsidRPr="00C016C0">
        <w:rPr>
          <w:cs/>
        </w:rPr>
        <w:t xml:space="preserve">                       </w:t>
      </w:r>
      <w:r w:rsidRPr="00C016C0">
        <w:rPr>
          <w:b/>
          <w:bCs/>
          <w:cs/>
        </w:rPr>
        <w:t>แบบบันทึก</w:t>
      </w:r>
      <w:r w:rsidRPr="00C016C0">
        <w:rPr>
          <w:rFonts w:eastAsia="TH SarabunPSK"/>
          <w:b/>
          <w:bCs/>
          <w:cs/>
        </w:rPr>
        <w:t>การ</w:t>
      </w:r>
      <w:r w:rsidRPr="00C016C0">
        <w:rPr>
          <w:rFonts w:eastAsia="TH SarabunPSK" w:hint="cs"/>
          <w:b/>
          <w:bCs/>
          <w:cs/>
        </w:rPr>
        <w:t>ตรวจสอบ</w:t>
      </w:r>
      <w:r w:rsidRPr="00C016C0">
        <w:rPr>
          <w:rFonts w:eastAsia="TH SarabunPSK"/>
          <w:b/>
          <w:bCs/>
          <w:cs/>
        </w:rPr>
        <w:t>การจัดทำหน่วยการเรียนรู้เชิงรุก (</w:t>
      </w:r>
      <w:r w:rsidRPr="00C016C0">
        <w:rPr>
          <w:rFonts w:eastAsia="TH SarabunPSK"/>
          <w:b/>
          <w:bCs/>
        </w:rPr>
        <w:t>Active Learning</w:t>
      </w:r>
      <w:r w:rsidRPr="00C016C0">
        <w:rPr>
          <w:rFonts w:eastAsia="TH SarabunPSK"/>
          <w:b/>
          <w:bCs/>
          <w:cs/>
        </w:rPr>
        <w:t>)</w:t>
      </w:r>
      <w:r w:rsidRPr="00C016C0">
        <w:rPr>
          <w:rFonts w:eastAsia="TH SarabunPSK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3"/>
        <w:gridCol w:w="4424"/>
        <w:gridCol w:w="4931"/>
      </w:tblGrid>
      <w:tr w:rsidR="00C016C0" w:rsidRPr="00C016C0" w14:paraId="181E788D" w14:textId="77777777" w:rsidTr="00C016C0">
        <w:trPr>
          <w:tblHeader/>
        </w:trPr>
        <w:tc>
          <w:tcPr>
            <w:tcW w:w="533" w:type="dxa"/>
          </w:tcPr>
          <w:p w14:paraId="5AA20C1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b/>
                <w:bCs/>
                <w:color w:val="333333"/>
              </w:rPr>
            </w:pPr>
            <w:r w:rsidRPr="00C016C0">
              <w:rPr>
                <w:rFonts w:eastAsia="Times New Roman"/>
                <w:b/>
                <w:bCs/>
                <w:color w:val="333333"/>
                <w:cs/>
              </w:rPr>
              <w:t>ข้อที่</w:t>
            </w:r>
          </w:p>
        </w:tc>
        <w:tc>
          <w:tcPr>
            <w:tcW w:w="4424" w:type="dxa"/>
          </w:tcPr>
          <w:p w14:paraId="15B7966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b/>
                <w:bCs/>
                <w:color w:val="333333"/>
              </w:rPr>
            </w:pPr>
            <w:r w:rsidRPr="00C016C0">
              <w:rPr>
                <w:rFonts w:eastAsia="Times New Roman"/>
                <w:b/>
                <w:bCs/>
                <w:color w:val="333333"/>
                <w:cs/>
              </w:rPr>
              <w:t xml:space="preserve">                                   รายการ</w:t>
            </w:r>
          </w:p>
        </w:tc>
        <w:tc>
          <w:tcPr>
            <w:tcW w:w="4931" w:type="dxa"/>
          </w:tcPr>
          <w:p w14:paraId="3F115CB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  <w:r w:rsidRPr="00C016C0">
              <w:rPr>
                <w:b/>
                <w:bCs/>
                <w:cs/>
              </w:rPr>
              <w:t xml:space="preserve">                บันทึกผลการนิเทศ</w:t>
            </w:r>
            <w:r w:rsidRPr="00C016C0">
              <w:rPr>
                <w:rFonts w:hint="cs"/>
                <w:b/>
                <w:bCs/>
                <w:cs/>
              </w:rPr>
              <w:t>/ตรวจสอบ</w:t>
            </w:r>
            <w:r w:rsidRPr="00C016C0">
              <w:rPr>
                <w:b/>
                <w:bCs/>
                <w:cs/>
              </w:rPr>
              <w:t xml:space="preserve"> </w:t>
            </w:r>
          </w:p>
        </w:tc>
      </w:tr>
      <w:tr w:rsidR="00C016C0" w:rsidRPr="00C016C0" w14:paraId="57FA4039" w14:textId="77777777" w:rsidTr="00C016C0">
        <w:tc>
          <w:tcPr>
            <w:tcW w:w="533" w:type="dxa"/>
          </w:tcPr>
          <w:p w14:paraId="6403892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1.</w:t>
            </w:r>
          </w:p>
        </w:tc>
        <w:tc>
          <w:tcPr>
            <w:tcW w:w="4424" w:type="dxa"/>
          </w:tcPr>
          <w:p w14:paraId="76B22F8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  <w:cs/>
              </w:rPr>
              <w:t xml:space="preserve">หน่วยการเรียนรู้ออกแบบได้ครอบคลุมมาตรฐานฯ และตัวชี้วัดหรือผลการเรียนรู้ </w:t>
            </w:r>
          </w:p>
        </w:tc>
        <w:tc>
          <w:tcPr>
            <w:tcW w:w="4931" w:type="dxa"/>
          </w:tcPr>
          <w:p w14:paraId="2CD73AD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1328DB3E" w14:textId="77777777" w:rsidTr="00C016C0">
        <w:tc>
          <w:tcPr>
            <w:tcW w:w="533" w:type="dxa"/>
          </w:tcPr>
          <w:p w14:paraId="367EA1E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2.</w:t>
            </w:r>
          </w:p>
        </w:tc>
        <w:tc>
          <w:tcPr>
            <w:tcW w:w="4424" w:type="dxa"/>
          </w:tcPr>
          <w:p w14:paraId="3316C50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ชื่อหน่วยการเรียนรู้ กะทัดรัด ชัดเจน ครอบคลุมเนื้อหาสาระ น่าสนใจ</w:t>
            </w:r>
          </w:p>
        </w:tc>
        <w:tc>
          <w:tcPr>
            <w:tcW w:w="4931" w:type="dxa"/>
          </w:tcPr>
          <w:p w14:paraId="0B92A0A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55F63C95" w14:textId="77777777" w:rsidTr="00C016C0">
        <w:tc>
          <w:tcPr>
            <w:tcW w:w="533" w:type="dxa"/>
          </w:tcPr>
          <w:p w14:paraId="216F871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3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4E9DF4E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มาตรฐานการเรียนรู้ และตัวชี้วัดหรือผลการเรียนรู้มีการเชื่อมโยงกันอย่างเหมาะสม</w:t>
            </w:r>
          </w:p>
        </w:tc>
        <w:tc>
          <w:tcPr>
            <w:tcW w:w="4931" w:type="dxa"/>
          </w:tcPr>
          <w:p w14:paraId="1CC8948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5AC3617B" w14:textId="77777777" w:rsidTr="00C016C0">
        <w:tc>
          <w:tcPr>
            <w:tcW w:w="533" w:type="dxa"/>
          </w:tcPr>
          <w:p w14:paraId="627EF58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4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3B9ED86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ความสอดคล้องของสาระสำคัญ กับมาตรฐานการเรียนรู้ และตัวชี้วัดหรือผลการเรียนรู้</w:t>
            </w:r>
          </w:p>
        </w:tc>
        <w:tc>
          <w:tcPr>
            <w:tcW w:w="4931" w:type="dxa"/>
          </w:tcPr>
          <w:p w14:paraId="57E0810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04E15C71" w14:textId="77777777" w:rsidTr="00C016C0">
        <w:tc>
          <w:tcPr>
            <w:tcW w:w="533" w:type="dxa"/>
          </w:tcPr>
          <w:p w14:paraId="147F876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5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7B7A141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ความครอบคลุมของสาระสำคัญกับตัวชี้วัดหรือผลการเรียนรู</w:t>
            </w:r>
            <w:r w:rsidRPr="00C016C0">
              <w:rPr>
                <w:rFonts w:eastAsia="Times New Roman" w:hint="cs"/>
                <w:color w:val="333333"/>
                <w:cs/>
              </w:rPr>
              <w:t>้</w:t>
            </w:r>
            <w:r w:rsidRPr="00C016C0">
              <w:rPr>
                <w:rFonts w:eastAsia="Times New Roman"/>
                <w:color w:val="333333"/>
                <w:cs/>
              </w:rPr>
              <w:t>ทั้งหมดของหน่วยการเรียนรู้</w:t>
            </w:r>
          </w:p>
        </w:tc>
        <w:tc>
          <w:tcPr>
            <w:tcW w:w="4931" w:type="dxa"/>
          </w:tcPr>
          <w:p w14:paraId="1562A85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7D640D36" w14:textId="77777777" w:rsidTr="00C016C0">
        <w:tc>
          <w:tcPr>
            <w:tcW w:w="533" w:type="dxa"/>
          </w:tcPr>
          <w:p w14:paraId="54A4031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6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3316568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ชิ้นงาน/ภาระงานสอดคล้องกับเป้าหมายของหน่วยการเรียนรู้</w:t>
            </w:r>
          </w:p>
        </w:tc>
        <w:tc>
          <w:tcPr>
            <w:tcW w:w="4931" w:type="dxa"/>
          </w:tcPr>
          <w:p w14:paraId="7B01569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63957F57" w14:textId="77777777" w:rsidTr="00C016C0">
        <w:tc>
          <w:tcPr>
            <w:tcW w:w="533" w:type="dxa"/>
          </w:tcPr>
          <w:p w14:paraId="025BC48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7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158F6F4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ความเหมาะสมของหลักฐานผลการเรียนรู้กับเป้าหมายของหน่วยฯ</w:t>
            </w:r>
          </w:p>
        </w:tc>
        <w:tc>
          <w:tcPr>
            <w:tcW w:w="4931" w:type="dxa"/>
          </w:tcPr>
          <w:p w14:paraId="3AAB959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43DB1B6C" w14:textId="77777777" w:rsidTr="00C016C0">
        <w:tc>
          <w:tcPr>
            <w:tcW w:w="533" w:type="dxa"/>
          </w:tcPr>
          <w:p w14:paraId="7943182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8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1E01769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ความครบถ้วนของสาระการเรียนรู้กับตัวชี้วัดหรือ</w:t>
            </w:r>
            <w:r w:rsidRPr="00C016C0">
              <w:rPr>
                <w:rFonts w:eastAsia="Times New Roman" w:hint="cs"/>
                <w:color w:val="333333"/>
                <w:cs/>
              </w:rPr>
              <w:t xml:space="preserve">               </w:t>
            </w:r>
            <w:r w:rsidRPr="00C016C0">
              <w:rPr>
                <w:rFonts w:eastAsia="Times New Roman"/>
                <w:color w:val="333333"/>
                <w:cs/>
              </w:rPr>
              <w:t>ผลการเรียนรู้</w:t>
            </w:r>
          </w:p>
        </w:tc>
        <w:tc>
          <w:tcPr>
            <w:tcW w:w="4931" w:type="dxa"/>
          </w:tcPr>
          <w:p w14:paraId="392E64B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39ACD280" w14:textId="77777777" w:rsidTr="00C016C0">
        <w:tc>
          <w:tcPr>
            <w:tcW w:w="533" w:type="dxa"/>
          </w:tcPr>
          <w:p w14:paraId="47B7CEA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9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717EF2D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ความครบถ้วนของทักษะ/กระบวนการกับตัวชี้วัดหรือผลการเรียนรู้</w:t>
            </w:r>
          </w:p>
        </w:tc>
        <w:tc>
          <w:tcPr>
            <w:tcW w:w="4931" w:type="dxa"/>
          </w:tcPr>
          <w:p w14:paraId="2E381C9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5D41D8C1" w14:textId="77777777" w:rsidTr="00C016C0">
        <w:tc>
          <w:tcPr>
            <w:tcW w:w="533" w:type="dxa"/>
          </w:tcPr>
          <w:p w14:paraId="36143A9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lastRenderedPageBreak/>
              <w:t>10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41186E4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ความครบถ้วนของคุณลักษณะกับตัวชี้วัดหรือ</w:t>
            </w:r>
          </w:p>
          <w:p w14:paraId="614B4ED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ผลการเรียนรู้</w:t>
            </w:r>
          </w:p>
        </w:tc>
        <w:tc>
          <w:tcPr>
            <w:tcW w:w="4931" w:type="dxa"/>
          </w:tcPr>
          <w:p w14:paraId="211C7F0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69BEFE73" w14:textId="77777777" w:rsidTr="00C016C0">
        <w:tc>
          <w:tcPr>
            <w:tcW w:w="533" w:type="dxa"/>
          </w:tcPr>
          <w:p w14:paraId="42253A3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11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2936D1C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ความเหมาะสมของการวัดและประเมิน</w:t>
            </w:r>
          </w:p>
          <w:p w14:paraId="371AA6E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ตามสภาพจริง</w:t>
            </w:r>
          </w:p>
        </w:tc>
        <w:tc>
          <w:tcPr>
            <w:tcW w:w="4931" w:type="dxa"/>
          </w:tcPr>
          <w:p w14:paraId="1482673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0AAA44CA" w14:textId="77777777" w:rsidTr="00C016C0">
        <w:tc>
          <w:tcPr>
            <w:tcW w:w="533" w:type="dxa"/>
          </w:tcPr>
          <w:p w14:paraId="5F346E9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</w:t>
            </w:r>
            <w:r w:rsidRPr="00C016C0">
              <w:rPr>
                <w:rFonts w:eastAsia="Times New Roman"/>
                <w:color w:val="333333"/>
                <w:cs/>
              </w:rPr>
              <w:t>2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7982CD5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กิจกรรมการเรียนรู้ สามารถทำให้ผู้เรียนมีความรู้ ทักษะ/กระบวนการ</w:t>
            </w:r>
            <w:r w:rsidRPr="00C016C0">
              <w:rPr>
                <w:rFonts w:eastAsia="Times New Roman"/>
                <w:color w:val="333333"/>
              </w:rPr>
              <w:t xml:space="preserve"> </w:t>
            </w:r>
            <w:r w:rsidRPr="00C016C0">
              <w:rPr>
                <w:rFonts w:eastAsia="Times New Roman"/>
                <w:color w:val="333333"/>
                <w:cs/>
              </w:rPr>
              <w:t>และคุณลักษณะครบตามตัวชี้วัดของหน่วยการเรียนรู้</w:t>
            </w:r>
            <w:r w:rsidRPr="00C016C0">
              <w:rPr>
                <w:rFonts w:eastAsia="Times New Roman"/>
                <w:color w:val="333333"/>
              </w:rPr>
              <w:t xml:space="preserve"> </w:t>
            </w:r>
            <w:r w:rsidRPr="00C016C0">
              <w:rPr>
                <w:rFonts w:eastAsia="Times New Roman"/>
                <w:color w:val="333333"/>
                <w:cs/>
              </w:rPr>
              <w:t xml:space="preserve">และเน้นสมรรถนะสำคัญที่หลักสูตรแกนกลางกำหนด และมีออกแบบกิจกรรมเชิงรุกดังนี้ </w:t>
            </w:r>
          </w:p>
          <w:p w14:paraId="2A0CC84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H SarabunPSK"/>
                <w:color w:val="000000" w:themeColor="text1"/>
                <w:cs/>
              </w:rPr>
              <w:t xml:space="preserve">   -  การออกแบบการเรียนการสอนที่พัฒนาศักยภาพ</w:t>
            </w:r>
            <w:r w:rsidRPr="00C016C0">
              <w:rPr>
                <w:rFonts w:eastAsia="TH SarabunPSK" w:hint="cs"/>
                <w:color w:val="000000" w:themeColor="text1"/>
                <w:cs/>
              </w:rPr>
              <w:t xml:space="preserve">        </w:t>
            </w:r>
            <w:r w:rsidRPr="00C016C0">
              <w:rPr>
                <w:rFonts w:eastAsia="TH SarabunPSK"/>
                <w:color w:val="000000" w:themeColor="text1"/>
                <w:cs/>
              </w:rPr>
              <w:t xml:space="preserve">ทางสมอง 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-  เปิดโอกาสให้ผู้เรียนมีส่วนร่วมในการเรียนรู้  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-  ผู้เรียนสร้างองค์ความรู้และจัดระบบการเรียนรู้ด้วยตนเอง  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-  ผู้เรียนมีส่วนร่วมในการเรียนการสอน 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-  มีการสร้างองค์ความรู้ การสร้าง</w:t>
            </w:r>
            <w:proofErr w:type="spellStart"/>
            <w:r w:rsidRPr="00C016C0">
              <w:rPr>
                <w:rFonts w:eastAsia="TH SarabunPSK"/>
                <w:color w:val="000000" w:themeColor="text1"/>
                <w:cs/>
              </w:rPr>
              <w:t>ปฎิ</w:t>
            </w:r>
            <w:proofErr w:type="spellEnd"/>
            <w:r w:rsidRPr="00C016C0">
              <w:rPr>
                <w:rFonts w:eastAsia="TH SarabunPSK"/>
                <w:color w:val="000000" w:themeColor="text1"/>
                <w:cs/>
              </w:rPr>
              <w:t xml:space="preserve">สัมพันธ์ร่วมกัน และร่วมมือกันมากกว่าการแข่งขัน  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- ผู้เรียนได้เรียนรู้ความรับผิดชอบร่วมกัน การมีวินัยในการ</w:t>
            </w:r>
            <w:proofErr w:type="spellStart"/>
            <w:r w:rsidRPr="00C016C0">
              <w:rPr>
                <w:rFonts w:eastAsia="TH SarabunPSK"/>
                <w:color w:val="000000" w:themeColor="text1"/>
                <w:cs/>
              </w:rPr>
              <w:t>ทํางาน</w:t>
            </w:r>
            <w:proofErr w:type="spellEnd"/>
            <w:r w:rsidRPr="00C016C0">
              <w:rPr>
                <w:rFonts w:eastAsia="TH SarabunPSK"/>
                <w:color w:val="000000" w:themeColor="text1"/>
                <w:cs/>
              </w:rPr>
              <w:t xml:space="preserve"> และการแบ่งหน้าที่ความรับผิดชอบ  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- เป็นกระบวนการสร้างสถานการณ์ให้ผู้เรียนอ่าน พูด</w:t>
            </w:r>
            <w:r w:rsidRPr="00C016C0">
              <w:rPr>
                <w:rFonts w:eastAsia="TH SarabunPSK" w:hint="cs"/>
                <w:color w:val="000000" w:themeColor="text1"/>
                <w:cs/>
              </w:rPr>
              <w:t xml:space="preserve"> </w:t>
            </w:r>
            <w:r w:rsidRPr="00C016C0">
              <w:rPr>
                <w:rFonts w:eastAsia="TH SarabunPSK"/>
                <w:color w:val="000000" w:themeColor="text1"/>
                <w:cs/>
              </w:rPr>
              <w:t xml:space="preserve"> ฟัง คิด  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- เป็นกิจกรรมการเรียนการสอนเน้นทักษะการคิดขั้นสูง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- เป็นกิจกรรมที่เปิดโอกาสให้ผู้เรียน</w:t>
            </w:r>
            <w:proofErr w:type="spellStart"/>
            <w:r w:rsidRPr="00C016C0">
              <w:rPr>
                <w:rFonts w:eastAsia="TH SarabunPSK"/>
                <w:color w:val="000000" w:themeColor="text1"/>
                <w:cs/>
              </w:rPr>
              <w:t>บูรณา</w:t>
            </w:r>
            <w:proofErr w:type="spellEnd"/>
            <w:r w:rsidRPr="00C016C0">
              <w:rPr>
                <w:rFonts w:eastAsia="TH SarabunPSK"/>
                <w:color w:val="000000" w:themeColor="text1"/>
                <w:cs/>
              </w:rPr>
              <w:t>การข้อมูล ข่าวสาร สารสนเทศ และหลักการสู่การสร้างความคิดรวบยอด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 -  ผู้สอนจะเป็น</w:t>
            </w:r>
            <w:r w:rsidRPr="00C016C0">
              <w:rPr>
                <w:rFonts w:eastAsia="TH SarabunPSK" w:hint="cs"/>
                <w:color w:val="000000" w:themeColor="text1"/>
                <w:cs/>
              </w:rPr>
              <w:t xml:space="preserve"> </w:t>
            </w:r>
            <w:r w:rsidRPr="00C016C0">
              <w:rPr>
                <w:rFonts w:eastAsia="TH SarabunPSK"/>
                <w:color w:val="000000" w:themeColor="text1"/>
              </w:rPr>
              <w:t xml:space="preserve">Coach </w:t>
            </w:r>
            <w:r w:rsidRPr="00C016C0">
              <w:rPr>
                <w:rFonts w:eastAsia="TH SarabunPSK"/>
                <w:color w:val="000000" w:themeColor="text1"/>
                <w:cs/>
              </w:rPr>
              <w:t>ผู้</w:t>
            </w:r>
            <w:proofErr w:type="spellStart"/>
            <w:r w:rsidRPr="00C016C0">
              <w:rPr>
                <w:rFonts w:eastAsia="TH SarabunPSK"/>
                <w:color w:val="000000" w:themeColor="text1"/>
                <w:cs/>
              </w:rPr>
              <w:t>อํานวย</w:t>
            </w:r>
            <w:proofErr w:type="spellEnd"/>
            <w:r w:rsidRPr="00C016C0">
              <w:rPr>
                <w:rFonts w:eastAsia="TH SarabunPSK"/>
                <w:color w:val="000000" w:themeColor="text1"/>
                <w:cs/>
              </w:rPr>
              <w:t>ความสะดวกในการจัดการเรียนรู้ เพื่อให้ผู้เรียนเป็นผู้ปฏิบัติด้วยตนเอง</w:t>
            </w:r>
            <w:r w:rsidRPr="00C016C0">
              <w:rPr>
                <w:rFonts w:eastAsia="TH SarabunPSK"/>
                <w:color w:val="000000" w:themeColor="text1"/>
                <w:cs/>
              </w:rPr>
              <w:br/>
              <w:t xml:space="preserve">    -  ความรู้เกิดจากประสบการณ์ การสร้างองค์ความรู้ และการสรุปทบทวนของผู้เรียน</w:t>
            </w:r>
          </w:p>
        </w:tc>
        <w:tc>
          <w:tcPr>
            <w:tcW w:w="4931" w:type="dxa"/>
          </w:tcPr>
          <w:p w14:paraId="476BB92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1BCF5375" w14:textId="77777777" w:rsidTr="00C016C0">
        <w:tc>
          <w:tcPr>
            <w:tcW w:w="533" w:type="dxa"/>
          </w:tcPr>
          <w:p w14:paraId="411DC16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</w:t>
            </w:r>
            <w:r w:rsidRPr="00C016C0">
              <w:rPr>
                <w:rFonts w:eastAsia="Times New Roman"/>
                <w:color w:val="333333"/>
                <w:cs/>
              </w:rPr>
              <w:t>3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2D90E22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ความเหมาะสมของจำนวนชั่วโมง</w:t>
            </w:r>
          </w:p>
        </w:tc>
        <w:tc>
          <w:tcPr>
            <w:tcW w:w="4931" w:type="dxa"/>
          </w:tcPr>
          <w:p w14:paraId="2A4107A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5A7E5462" w14:textId="77777777" w:rsidTr="00C016C0">
        <w:tc>
          <w:tcPr>
            <w:tcW w:w="533" w:type="dxa"/>
          </w:tcPr>
          <w:p w14:paraId="7BC1756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</w:t>
            </w:r>
            <w:r w:rsidRPr="00C016C0">
              <w:rPr>
                <w:rFonts w:eastAsia="Times New Roman"/>
                <w:color w:val="333333"/>
                <w:cs/>
              </w:rPr>
              <w:t>4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47C2290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ความเหมาะสมของสื่อ อุปกรณ์และแหล่งการ</w:t>
            </w:r>
            <w:r w:rsidRPr="00C016C0">
              <w:rPr>
                <w:rFonts w:eastAsia="Times New Roman"/>
                <w:color w:val="333333"/>
                <w:cs/>
              </w:rPr>
              <w:lastRenderedPageBreak/>
              <w:t>เรียนรู้</w:t>
            </w:r>
          </w:p>
        </w:tc>
        <w:tc>
          <w:tcPr>
            <w:tcW w:w="4931" w:type="dxa"/>
          </w:tcPr>
          <w:p w14:paraId="7EAD540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06818C7D" w14:textId="77777777" w:rsidTr="00C016C0">
        <w:tc>
          <w:tcPr>
            <w:tcW w:w="533" w:type="dxa"/>
          </w:tcPr>
          <w:p w14:paraId="3B780F8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lastRenderedPageBreak/>
              <w:t>1</w:t>
            </w:r>
            <w:r w:rsidRPr="00C016C0">
              <w:rPr>
                <w:rFonts w:eastAsia="Times New Roman"/>
                <w:color w:val="333333"/>
                <w:cs/>
              </w:rPr>
              <w:t>5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07F8F61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ความเหมาะสมของวิธีการวัด และประเมินผลการเรียนรู้</w:t>
            </w:r>
          </w:p>
        </w:tc>
        <w:tc>
          <w:tcPr>
            <w:tcW w:w="4931" w:type="dxa"/>
          </w:tcPr>
          <w:p w14:paraId="75061C8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4E261086" w14:textId="77777777" w:rsidTr="00C016C0">
        <w:tc>
          <w:tcPr>
            <w:tcW w:w="533" w:type="dxa"/>
          </w:tcPr>
          <w:p w14:paraId="32F74D4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</w:t>
            </w:r>
            <w:r w:rsidRPr="00C016C0">
              <w:rPr>
                <w:rFonts w:eastAsia="Times New Roman"/>
                <w:color w:val="333333"/>
                <w:cs/>
              </w:rPr>
              <w:t>6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545CB3F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ความเหมาะสมของเครื่องมือวัด และประเมินผลการเรียนรู้</w:t>
            </w:r>
          </w:p>
        </w:tc>
        <w:tc>
          <w:tcPr>
            <w:tcW w:w="4931" w:type="dxa"/>
          </w:tcPr>
          <w:p w14:paraId="03722C9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06CAFC92" w14:textId="77777777" w:rsidTr="00C016C0">
        <w:tc>
          <w:tcPr>
            <w:tcW w:w="533" w:type="dxa"/>
          </w:tcPr>
          <w:p w14:paraId="2554B2D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</w:t>
            </w:r>
            <w:r w:rsidRPr="00C016C0">
              <w:rPr>
                <w:rFonts w:eastAsia="Times New Roman"/>
                <w:color w:val="333333"/>
                <w:cs/>
              </w:rPr>
              <w:t>7</w:t>
            </w:r>
            <w:r w:rsidRPr="00C016C0">
              <w:rPr>
                <w:rFonts w:eastAsia="Times New Roman"/>
                <w:color w:val="333333"/>
              </w:rPr>
              <w:t>.</w:t>
            </w:r>
          </w:p>
        </w:tc>
        <w:tc>
          <w:tcPr>
            <w:tcW w:w="4424" w:type="dxa"/>
          </w:tcPr>
          <w:p w14:paraId="3D5D5A2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ความเหมาะสมของเกณฑ์การวัด และประเมินผลการเรียนรู้</w:t>
            </w:r>
          </w:p>
        </w:tc>
        <w:tc>
          <w:tcPr>
            <w:tcW w:w="4931" w:type="dxa"/>
          </w:tcPr>
          <w:p w14:paraId="4158CD5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62A1794F" w14:textId="77777777" w:rsidTr="00C016C0">
        <w:tc>
          <w:tcPr>
            <w:tcW w:w="533" w:type="dxa"/>
          </w:tcPr>
          <w:p w14:paraId="34481EB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18.</w:t>
            </w:r>
          </w:p>
        </w:tc>
        <w:tc>
          <w:tcPr>
            <w:tcW w:w="4424" w:type="dxa"/>
          </w:tcPr>
          <w:p w14:paraId="4DCF3CB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หน่วยการเรียนรู้จัดกิจกรรมการเรียนรู้ได้ครอบคลุมเป้าหมายของหน่วยฯ</w:t>
            </w:r>
          </w:p>
        </w:tc>
        <w:tc>
          <w:tcPr>
            <w:tcW w:w="4931" w:type="dxa"/>
          </w:tcPr>
          <w:p w14:paraId="22599B2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426B5E14" w14:textId="77777777" w:rsidTr="00C016C0">
        <w:tc>
          <w:tcPr>
            <w:tcW w:w="533" w:type="dxa"/>
          </w:tcPr>
          <w:p w14:paraId="67B7C59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19.</w:t>
            </w:r>
          </w:p>
        </w:tc>
        <w:tc>
          <w:tcPr>
            <w:tcW w:w="4424" w:type="dxa"/>
          </w:tcPr>
          <w:p w14:paraId="1024B97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  <w:cs/>
              </w:rPr>
              <w:t>หน่วยการเรียนรู้จัดลำดับขั้นตอนการเรียนรู้ให้บรรลุเป้าหมายได้</w:t>
            </w:r>
          </w:p>
        </w:tc>
        <w:tc>
          <w:tcPr>
            <w:tcW w:w="4931" w:type="dxa"/>
          </w:tcPr>
          <w:p w14:paraId="6BEB716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654B72D0" w14:textId="77777777" w:rsidTr="00C016C0">
        <w:tc>
          <w:tcPr>
            <w:tcW w:w="533" w:type="dxa"/>
          </w:tcPr>
          <w:p w14:paraId="2C050C4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20.</w:t>
            </w:r>
          </w:p>
        </w:tc>
        <w:tc>
          <w:tcPr>
            <w:tcW w:w="4424" w:type="dxa"/>
          </w:tcPr>
          <w:p w14:paraId="58B569B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  <w:cs/>
              </w:rPr>
              <w:t>หน่วยการเรียนรู้สามารถนำไปจัดการเรียนรู้ให้กับผู้เรียนได้จริง</w:t>
            </w:r>
          </w:p>
        </w:tc>
        <w:tc>
          <w:tcPr>
            <w:tcW w:w="4931" w:type="dxa"/>
          </w:tcPr>
          <w:p w14:paraId="42A594D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</w:tbl>
    <w:p w14:paraId="1A8081B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</w:pPr>
    </w:p>
    <w:p w14:paraId="4EFBF48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</w:pPr>
    </w:p>
    <w:p w14:paraId="32E0FD1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cs/>
          <w:lang w:eastAsia="ja-JP"/>
        </w:rPr>
      </w:pPr>
      <w:r w:rsidRPr="00C016C0">
        <w:rPr>
          <w:rFonts w:hint="cs"/>
          <w:cs/>
        </w:rPr>
        <w:t>(หรือจะใช้แบบประเมินหน่วยแทนก็ได้เช่นกัน</w:t>
      </w:r>
      <w:r w:rsidRPr="00C016C0">
        <w:t xml:space="preserve"> </w:t>
      </w:r>
      <w:r w:rsidRPr="00C016C0">
        <w:rPr>
          <w:rFonts w:hint="cs"/>
          <w:cs/>
          <w:lang w:eastAsia="ja-JP"/>
        </w:rPr>
        <w:t>ตามแบบฟอร์ม</w:t>
      </w:r>
      <w:r w:rsidRPr="00C016C0">
        <w:rPr>
          <w:cs/>
          <w:lang w:eastAsia="ja-JP"/>
        </w:rPr>
        <w:t>ตรวจสอบ/ประเมินหน่วยการจัดการเรียนรู้เชิงรุก</w:t>
      </w:r>
      <w:r w:rsidRPr="00C016C0">
        <w:rPr>
          <w:rFonts w:hint="cs"/>
          <w:cs/>
          <w:lang w:eastAsia="ja-JP"/>
        </w:rPr>
        <w:t>)</w:t>
      </w:r>
    </w:p>
    <w:p w14:paraId="7C59521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09AEF8D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188C809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612E9ED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549154F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6676131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5AC69D5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108ED97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533A63C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0213B60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493BA68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10705D6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41BC8A38" w14:textId="77777777" w:rsid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5E2C0832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5A43605F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65D5002A" w14:textId="77777777" w:rsidR="007E03A6" w:rsidRPr="00C016C0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790F5098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5B93D7A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</w:p>
    <w:p w14:paraId="51C4BBA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lang w:eastAsia="ja-JP"/>
          <w14:numSpacing w14:val="proportional"/>
          <w14:cntxtAlts/>
        </w:rPr>
      </w:pP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lastRenderedPageBreak/>
        <w:t>แบบตรวจสอบ/ประเมินหน่วยการจัดการเรียนรู้เชิงรุก</w:t>
      </w:r>
    </w:p>
    <w:p w14:paraId="03606A17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b/>
          <w:bCs/>
          <w:lang w:eastAsia="ja-JP"/>
          <w14:numSpacing w14:val="proportional"/>
          <w14:cntxtAlts/>
        </w:rPr>
      </w:pPr>
    </w:p>
    <w:p w14:paraId="24D2951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>หน่วยการเรียนรู้.......................................................... กลุ่มสาระการเรียนรู้ ..............................................</w:t>
      </w:r>
    </w:p>
    <w:p w14:paraId="3DAEC86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>ชั้น................................เวลา..........................ชั่วโมง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ครูผู้สอน ..........................................................................</w:t>
      </w:r>
    </w:p>
    <w:p w14:paraId="754A2B7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>ค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ำ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ชี้แจง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โปรดเขียนเครื่องหมาย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 </w:t>
      </w:r>
      <w:r w:rsidRPr="00C016C0">
        <w:rPr>
          <w:rFonts w:eastAsia="MS Mincho"/>
          <w:lang w:eastAsia="ja-JP"/>
          <w14:numSpacing w14:val="proportional"/>
          <w14:cntxtAlts/>
        </w:rPr>
        <w:sym w:font="Wingdings 2" w:char="F050"/>
      </w:r>
      <w:r w:rsidRPr="00C016C0">
        <w:rPr>
          <w:rFonts w:eastAsia="MS Mincho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ลงในช่องที่ตรงกับระดับคุณภาพการปฏิบัติ</w:t>
      </w:r>
    </w:p>
    <w:p w14:paraId="39719812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ระดับคุณภาพการปฏิบัติ</w:t>
      </w:r>
    </w:p>
    <w:p w14:paraId="55E3B47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4 หมายถึง คุณภาพการปฏิบัติอยู่ในระดับ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ดี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มาก</w:t>
      </w:r>
    </w:p>
    <w:p w14:paraId="1B902A5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3 หมายถึง คุณภาพการปฏิบัติอยู่ในระดั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บดี</w:t>
      </w:r>
    </w:p>
    <w:p w14:paraId="04B4A938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2 หมายถึง คุณภาพการปฏิบัติอยู่ในระดับ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พอใช้</w:t>
      </w:r>
    </w:p>
    <w:p w14:paraId="21CC6E8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  <w:t>1 หมายถึง คุณภาพการปฏิบัติอยู่ในระดับ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ปรับปรุง</w:t>
      </w:r>
    </w:p>
    <w:p w14:paraId="3AB84EA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sz w:val="16"/>
          <w:szCs w:val="16"/>
          <w:cs/>
          <w:lang w:eastAsia="ja-JP"/>
          <w14:numSpacing w14:val="proportional"/>
          <w14:cntxtAlts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704"/>
        <w:gridCol w:w="6095"/>
        <w:gridCol w:w="567"/>
        <w:gridCol w:w="567"/>
        <w:gridCol w:w="567"/>
        <w:gridCol w:w="561"/>
      </w:tblGrid>
      <w:tr w:rsidR="00C016C0" w:rsidRPr="00C016C0" w14:paraId="44893478" w14:textId="77777777" w:rsidTr="00C016C0">
        <w:trPr>
          <w:tblHeader/>
        </w:trPr>
        <w:tc>
          <w:tcPr>
            <w:tcW w:w="704" w:type="dxa"/>
            <w:vMerge w:val="restart"/>
          </w:tcPr>
          <w:p w14:paraId="4BAE96A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:b/>
                <w:bCs/>
                <w:sz w:val="16"/>
                <w:szCs w:val="16"/>
                <w14:numSpacing w14:val="default"/>
                <w14:cntxtAlts w14:val="0"/>
              </w:rPr>
            </w:pPr>
          </w:p>
          <w:p w14:paraId="03D5E4F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:b/>
                <w:bCs/>
                <w: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b/>
                <w:bCs/>
                <w:cs/>
                <w14:numSpacing w14:val="default"/>
                <w14:cntxtAlts w14:val="0"/>
              </w:rPr>
              <w:t>ข้อที่</w:t>
            </w:r>
          </w:p>
        </w:tc>
        <w:tc>
          <w:tcPr>
            <w:tcW w:w="6095" w:type="dxa"/>
            <w:vMerge w:val="restart"/>
          </w:tcPr>
          <w:p w14:paraId="3FBE04A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:b/>
                <w:bCs/>
                <w:sz w:val="16"/>
                <w:szCs w:val="16"/>
                <w14:numSpacing w14:val="default"/>
                <w14:cntxtAlts w14:val="0"/>
              </w:rPr>
            </w:pPr>
          </w:p>
          <w:p w14:paraId="77C5D04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:b/>
                <w:b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b/>
                <w:bCs/>
                <w:cs/>
                <w14:numSpacing w14:val="default"/>
                <w14:cntxtAlts w14:val="0"/>
              </w:rPr>
              <w:t>รายการ</w:t>
            </w:r>
          </w:p>
        </w:tc>
        <w:tc>
          <w:tcPr>
            <w:tcW w:w="2262" w:type="dxa"/>
            <w:gridSpan w:val="4"/>
          </w:tcPr>
          <w:p w14:paraId="7AD47B4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:b/>
                <w:bCs/>
                <w: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b/>
                <w:bCs/>
                <w:cs/>
                <w14:numSpacing w14:val="default"/>
                <w14:cntxtAlts w14:val="0"/>
              </w:rPr>
              <w:t>ระดับคุณภาพผลงาน</w:t>
            </w:r>
          </w:p>
        </w:tc>
      </w:tr>
      <w:tr w:rsidR="00C016C0" w:rsidRPr="00C016C0" w14:paraId="439FB3BC" w14:textId="77777777" w:rsidTr="00C016C0">
        <w:trPr>
          <w:tblHeader/>
        </w:trPr>
        <w:tc>
          <w:tcPr>
            <w:tcW w:w="704" w:type="dxa"/>
            <w:vMerge/>
          </w:tcPr>
          <w:p w14:paraId="5EAEC0E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6095" w:type="dxa"/>
            <w:vMerge/>
          </w:tcPr>
          <w:p w14:paraId="712C1C1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443D751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:b/>
                <w:bCs/>
                <w14:numSpacing w14:val="default"/>
                <w14:cntxtAlts w14:val="0"/>
              </w:rPr>
            </w:pPr>
            <w:r w:rsidRPr="00C016C0">
              <w:rPr>
                <w:rFonts w:eastAsia="MS Mincho"/>
                <w:b/>
                <w:bCs/>
                <w14:numSpacing w14:val="default"/>
                <w14:cntxtAlts w14:val="0"/>
              </w:rPr>
              <w:t>4</w:t>
            </w:r>
          </w:p>
        </w:tc>
        <w:tc>
          <w:tcPr>
            <w:tcW w:w="567" w:type="dxa"/>
          </w:tcPr>
          <w:p w14:paraId="04C1E72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:b/>
                <w:bCs/>
                <w14:numSpacing w14:val="default"/>
                <w14:cntxtAlts w14:val="0"/>
              </w:rPr>
            </w:pPr>
            <w:r w:rsidRPr="00C016C0">
              <w:rPr>
                <w:rFonts w:eastAsia="MS Mincho"/>
                <w:b/>
                <w:bCs/>
                <w14:numSpacing w14:val="default"/>
                <w14:cntxtAlts w14:val="0"/>
              </w:rPr>
              <w:t>3</w:t>
            </w:r>
          </w:p>
        </w:tc>
        <w:tc>
          <w:tcPr>
            <w:tcW w:w="567" w:type="dxa"/>
          </w:tcPr>
          <w:p w14:paraId="1DCC5C1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:b/>
                <w:bCs/>
                <w14:numSpacing w14:val="default"/>
                <w14:cntxtAlts w14:val="0"/>
              </w:rPr>
            </w:pPr>
            <w:r w:rsidRPr="00C016C0">
              <w:rPr>
                <w:rFonts w:eastAsia="MS Mincho"/>
                <w:b/>
                <w:bCs/>
                <w14:numSpacing w14:val="default"/>
                <w14:cntxtAlts w14:val="0"/>
              </w:rPr>
              <w:t>2</w:t>
            </w:r>
          </w:p>
        </w:tc>
        <w:tc>
          <w:tcPr>
            <w:tcW w:w="561" w:type="dxa"/>
          </w:tcPr>
          <w:p w14:paraId="43F5B14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:b/>
                <w:bCs/>
                <w14:numSpacing w14:val="default"/>
                <w14:cntxtAlts w14:val="0"/>
              </w:rPr>
            </w:pPr>
            <w:r w:rsidRPr="00C016C0">
              <w:rPr>
                <w:rFonts w:eastAsia="MS Mincho"/>
                <w:b/>
                <w:bCs/>
                <w14:numSpacing w14:val="default"/>
                <w14:cntxtAlts w14:val="0"/>
              </w:rPr>
              <w:t>1</w:t>
            </w:r>
          </w:p>
        </w:tc>
      </w:tr>
      <w:tr w:rsidR="00C016C0" w:rsidRPr="00C016C0" w14:paraId="54FD3678" w14:textId="77777777" w:rsidTr="00C016C0">
        <w:tc>
          <w:tcPr>
            <w:tcW w:w="704" w:type="dxa"/>
          </w:tcPr>
          <w:p w14:paraId="60BF083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 w:hint="eastAsia"/>
                <w14:numSpacing w14:val="default"/>
                <w14:cntxtAlts w14:val="0"/>
              </w:rPr>
              <w:t>1</w:t>
            </w:r>
          </w:p>
        </w:tc>
        <w:tc>
          <w:tcPr>
            <w:tcW w:w="6095" w:type="dxa"/>
          </w:tcPr>
          <w:p w14:paraId="1BAA11E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หน่วยการเรียนรู้ออกแบบได้ครอบคลุมมาตรฐานการเรียนรู้และตัวชี้วัด</w:t>
            </w:r>
          </w:p>
        </w:tc>
        <w:tc>
          <w:tcPr>
            <w:tcW w:w="567" w:type="dxa"/>
          </w:tcPr>
          <w:p w14:paraId="667E679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1A5827E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42FF96E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624D929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4DC1CA49" w14:textId="77777777" w:rsidTr="00C016C0">
        <w:tc>
          <w:tcPr>
            <w:tcW w:w="704" w:type="dxa"/>
          </w:tcPr>
          <w:p w14:paraId="111F795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2</w:t>
            </w:r>
          </w:p>
        </w:tc>
        <w:tc>
          <w:tcPr>
            <w:tcW w:w="6095" w:type="dxa"/>
          </w:tcPr>
          <w:p w14:paraId="7F7F50C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cs/>
                <w14:numSpacing w14:val="default"/>
                <w14:cntxtAlts w14:val="0"/>
              </w:rPr>
            </w:pP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ชื่อหน่วยการเรียน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กะทัดรัด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รู้ชัดเจน ครอบคลุมเนื้อหาสาระ</w:t>
            </w:r>
            <w:r w:rsidRPr="00C016C0">
              <w:rPr>
                <w:rFonts w:eastAsia="MS Mincho"/>
                <w14:numSpacing w14:val="default"/>
                <w14:cntxtAlts w14:val="0"/>
              </w:rPr>
              <w:t xml:space="preserve"> 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น่าสนใจ</w:t>
            </w:r>
          </w:p>
        </w:tc>
        <w:tc>
          <w:tcPr>
            <w:tcW w:w="567" w:type="dxa"/>
          </w:tcPr>
          <w:p w14:paraId="524ACF6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1B02F4C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5B75AB7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4C3FFC6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46880103" w14:textId="77777777" w:rsidTr="00C016C0">
        <w:tc>
          <w:tcPr>
            <w:tcW w:w="704" w:type="dxa"/>
          </w:tcPr>
          <w:p w14:paraId="1E7A437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3</w:t>
            </w:r>
          </w:p>
        </w:tc>
        <w:tc>
          <w:tcPr>
            <w:tcW w:w="6095" w:type="dxa"/>
          </w:tcPr>
          <w:p w14:paraId="5379EF4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 xml:space="preserve">ระหว่างชื่อหน่วยการเรียนรู้ 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 xml:space="preserve">มาตรฐานการเรียนรู้และตัวชี้วัด 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/ผลการเรียนรู้  สาระสำคัญ สาระการเรียนรู้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มีความเชื่อมโยง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สัมพันธ์กั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น</w:t>
            </w:r>
          </w:p>
          <w:p w14:paraId="07DCB37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อย่างเหมาะสม</w:t>
            </w:r>
          </w:p>
        </w:tc>
        <w:tc>
          <w:tcPr>
            <w:tcW w:w="567" w:type="dxa"/>
          </w:tcPr>
          <w:p w14:paraId="38DC77D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CEEA77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6A9B155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5A8F4CF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296CAB50" w14:textId="77777777" w:rsidTr="00C016C0">
        <w:tc>
          <w:tcPr>
            <w:tcW w:w="704" w:type="dxa"/>
          </w:tcPr>
          <w:p w14:paraId="6A9B97C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4</w:t>
            </w:r>
          </w:p>
        </w:tc>
        <w:tc>
          <w:tcPr>
            <w:tcW w:w="6095" w:type="dxa"/>
          </w:tcPr>
          <w:p w14:paraId="6E1B406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มีความสอดคล้องของสาระสำคัญกับ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มาตรฐานการเรียนรู้และตัวชี้วัด /ผลการเรียนรู้</w:t>
            </w:r>
          </w:p>
        </w:tc>
        <w:tc>
          <w:tcPr>
            <w:tcW w:w="567" w:type="dxa"/>
          </w:tcPr>
          <w:p w14:paraId="2683953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20FFAC4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0B80149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4BA238D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23A4698B" w14:textId="77777777" w:rsidTr="00C016C0">
        <w:tc>
          <w:tcPr>
            <w:tcW w:w="704" w:type="dxa"/>
          </w:tcPr>
          <w:p w14:paraId="48F4EFE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5</w:t>
            </w:r>
          </w:p>
        </w:tc>
        <w:tc>
          <w:tcPr>
            <w:tcW w:w="6095" w:type="dxa"/>
          </w:tcPr>
          <w:p w14:paraId="77A47AE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ความครอบคลุมของ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สาระสำคัญกับตัวชี้วัด /ผลการเรียนรู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้ทั้งหมดของหน่วยการเรียนรู้</w:t>
            </w:r>
          </w:p>
        </w:tc>
        <w:tc>
          <w:tcPr>
            <w:tcW w:w="567" w:type="dxa"/>
          </w:tcPr>
          <w:p w14:paraId="7C0D12F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1C9E70F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056093B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650FA11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6A235B30" w14:textId="77777777" w:rsidTr="00C016C0">
        <w:tc>
          <w:tcPr>
            <w:tcW w:w="704" w:type="dxa"/>
          </w:tcPr>
          <w:p w14:paraId="7571C01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6</w:t>
            </w:r>
          </w:p>
        </w:tc>
        <w:tc>
          <w:tcPr>
            <w:tcW w:w="6095" w:type="dxa"/>
          </w:tcPr>
          <w:p w14:paraId="27E29D2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cs/>
                <w14:numSpacing w14:val="default"/>
                <w14:cntxtAlts w14:val="0"/>
              </w:rPr>
            </w:pPr>
            <w:r w:rsidRPr="00C016C0">
              <w:rPr>
                <w:rFonts w:eastAsia="MS Mincho"/>
                <w:cs/>
                <w14:numSpacing w14:val="default"/>
                <w14:cntxtAlts w14:val="0"/>
              </w:rPr>
              <w:t>เป้าหมายของหน่วยการเรียนรู้มีความชัดเจน ครอบคลุมการเรียนรู้ของหน่วยการเรียนรู้</w:t>
            </w:r>
          </w:p>
        </w:tc>
        <w:tc>
          <w:tcPr>
            <w:tcW w:w="567" w:type="dxa"/>
          </w:tcPr>
          <w:p w14:paraId="3BB3AB9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6C9E80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3AD7A5F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7E06E8F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6345578A" w14:textId="77777777" w:rsidTr="00C016C0">
        <w:tc>
          <w:tcPr>
            <w:tcW w:w="704" w:type="dxa"/>
          </w:tcPr>
          <w:p w14:paraId="696E212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7</w:t>
            </w:r>
          </w:p>
        </w:tc>
        <w:tc>
          <w:tcPr>
            <w:tcW w:w="6095" w:type="dxa"/>
          </w:tcPr>
          <w:p w14:paraId="40FB5B9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กิจกรรมการเรียนรู้มุ่งเน้นการจัดการเรียนรู้เชิงรุก (</w:t>
            </w:r>
            <w:r w:rsidRPr="00C016C0">
              <w:rPr>
                <w:rFonts w:eastAsia="MS Mincho"/>
                <w14:numSpacing w14:val="default"/>
                <w14:cntxtAlts w14:val="0"/>
              </w:rPr>
              <w:t>Active Learning)</w:t>
            </w:r>
          </w:p>
        </w:tc>
        <w:tc>
          <w:tcPr>
            <w:tcW w:w="567" w:type="dxa"/>
          </w:tcPr>
          <w:p w14:paraId="05F4A79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15CD09A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5F7B99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3B98782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3A522A0E" w14:textId="77777777" w:rsidTr="00C016C0">
        <w:tc>
          <w:tcPr>
            <w:tcW w:w="704" w:type="dxa"/>
          </w:tcPr>
          <w:p w14:paraId="763C22E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8</w:t>
            </w:r>
          </w:p>
        </w:tc>
        <w:tc>
          <w:tcPr>
            <w:tcW w:w="6095" w:type="dxa"/>
          </w:tcPr>
          <w:p w14:paraId="7C139C4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cs/>
                <w14:numSpacing w14:val="default"/>
                <w14:cntxtAlts w14:val="0"/>
              </w:rPr>
            </w:pP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กิจกรรมการเรียนรู้มีความครอบคลุมในการพัฒนาผู้เรียนให้มีความรู้ ทักษะ</w:t>
            </w:r>
            <w:r w:rsidRPr="00C016C0">
              <w:rPr>
                <w:rFonts w:eastAsia="MS Mincho"/>
                <w14:numSpacing w14:val="default"/>
                <w14:cntxtAlts w14:val="0"/>
              </w:rPr>
              <w:t xml:space="preserve"> 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กระบวนการ คุณลักษณะ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และเน้นสมรรถนะสำคัญที่หลักสูตแกนกลางกำหนด</w:t>
            </w:r>
          </w:p>
        </w:tc>
        <w:tc>
          <w:tcPr>
            <w:tcW w:w="567" w:type="dxa"/>
          </w:tcPr>
          <w:p w14:paraId="175E6D9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1C9E023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4C77D5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2421A8B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626F6AAF" w14:textId="77777777" w:rsidTr="00C016C0">
        <w:tc>
          <w:tcPr>
            <w:tcW w:w="704" w:type="dxa"/>
          </w:tcPr>
          <w:p w14:paraId="7D24300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9</w:t>
            </w:r>
          </w:p>
        </w:tc>
        <w:tc>
          <w:tcPr>
            <w:tcW w:w="6095" w:type="dxa"/>
          </w:tcPr>
          <w:p w14:paraId="7054622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กิจกรรมการเรียนรู้สามารถนาผู้เรียนไปสู่การสร้างชิ้นงาน/ภาระงาน</w:t>
            </w:r>
          </w:p>
        </w:tc>
        <w:tc>
          <w:tcPr>
            <w:tcW w:w="567" w:type="dxa"/>
          </w:tcPr>
          <w:p w14:paraId="7047312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634EEF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67C17A0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04739D8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6409BD20" w14:textId="77777777" w:rsidTr="00C016C0">
        <w:tc>
          <w:tcPr>
            <w:tcW w:w="704" w:type="dxa"/>
          </w:tcPr>
          <w:p w14:paraId="675C943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10</w:t>
            </w:r>
          </w:p>
        </w:tc>
        <w:tc>
          <w:tcPr>
            <w:tcW w:w="6095" w:type="dxa"/>
          </w:tcPr>
          <w:p w14:paraId="65AED73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กิจกรรมการเรียนรู้เปิดโอกาสให้ผู้เรียนมีส่วนร่วมในการเรียนรู้ การสร้างองค์ความรู้ การสร้างปฏิสัมพันธ์ร่วมกัน และร่วมมือกันมากกว่าการแข่งขัน</w:t>
            </w:r>
          </w:p>
        </w:tc>
        <w:tc>
          <w:tcPr>
            <w:tcW w:w="567" w:type="dxa"/>
          </w:tcPr>
          <w:p w14:paraId="7F8480D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194FF36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2B3A7A5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7D73F1A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1E86F23E" w14:textId="77777777" w:rsidTr="00C016C0">
        <w:tc>
          <w:tcPr>
            <w:tcW w:w="704" w:type="dxa"/>
          </w:tcPr>
          <w:p w14:paraId="64A9566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11</w:t>
            </w:r>
          </w:p>
        </w:tc>
        <w:tc>
          <w:tcPr>
            <w:tcW w:w="6095" w:type="dxa"/>
          </w:tcPr>
          <w:p w14:paraId="4F64AF3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กิจกรรมการเรียนรู้ส่งเสริมความคิด การแก้ปัญหา การนำความรู้ไปประยุกต์ใช้เน้นทักษะการคิดขั้นสูง</w:t>
            </w:r>
          </w:p>
        </w:tc>
        <w:tc>
          <w:tcPr>
            <w:tcW w:w="567" w:type="dxa"/>
          </w:tcPr>
          <w:p w14:paraId="64A1DBB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3076F16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5E186BF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69F2B14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2B0B6AD1" w14:textId="77777777" w:rsidTr="00C016C0">
        <w:tc>
          <w:tcPr>
            <w:tcW w:w="704" w:type="dxa"/>
          </w:tcPr>
          <w:p w14:paraId="3A07F00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12</w:t>
            </w:r>
          </w:p>
        </w:tc>
        <w:tc>
          <w:tcPr>
            <w:tcW w:w="6095" w:type="dxa"/>
          </w:tcPr>
          <w:p w14:paraId="5D8FABD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กิจกรรมการเรียนรู้แบบมีส่วนร่วมในการเรียนการสอนผู้เรียนได้เรียนรู้ความรับผิดชอบร่วมกัน</w:t>
            </w:r>
          </w:p>
        </w:tc>
        <w:tc>
          <w:tcPr>
            <w:tcW w:w="567" w:type="dxa"/>
          </w:tcPr>
          <w:p w14:paraId="6BBFF72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3E7A494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45ABB4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57CE93D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58681267" w14:textId="77777777" w:rsidTr="00C016C0">
        <w:tc>
          <w:tcPr>
            <w:tcW w:w="704" w:type="dxa"/>
          </w:tcPr>
          <w:p w14:paraId="700D8C1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13</w:t>
            </w:r>
          </w:p>
        </w:tc>
        <w:tc>
          <w:tcPr>
            <w:tcW w:w="6095" w:type="dxa"/>
          </w:tcPr>
          <w:p w14:paraId="52C563F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ความเหมาะสมของการวัดและประเมินตามสภาพจริง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และสอดคล้องกับ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lastRenderedPageBreak/>
              <w:t>มาตรฐานการเรียนรู้และตัวชี้วัด</w:t>
            </w:r>
          </w:p>
        </w:tc>
        <w:tc>
          <w:tcPr>
            <w:tcW w:w="567" w:type="dxa"/>
          </w:tcPr>
          <w:p w14:paraId="7997F6E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55E8F54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6515B4E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0CCABAA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4E6E29F9" w14:textId="77777777" w:rsidTr="00C016C0">
        <w:tc>
          <w:tcPr>
            <w:tcW w:w="704" w:type="dxa"/>
          </w:tcPr>
          <w:p w14:paraId="2B96E2E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lastRenderedPageBreak/>
              <w:t>14</w:t>
            </w:r>
          </w:p>
        </w:tc>
        <w:tc>
          <w:tcPr>
            <w:tcW w:w="6095" w:type="dxa"/>
          </w:tcPr>
          <w:p w14:paraId="568C219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การจัดกิจกรรมการเรียนรู้  วิธี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การวัดและประเมิน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การเรียนรู้ครอบคลุมเป้าหมายของหน่วย</w:t>
            </w:r>
          </w:p>
        </w:tc>
        <w:tc>
          <w:tcPr>
            <w:tcW w:w="567" w:type="dxa"/>
          </w:tcPr>
          <w:p w14:paraId="58F298D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6DDE664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080629B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6F7AA08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3B3940BE" w14:textId="77777777" w:rsidTr="00C016C0">
        <w:tc>
          <w:tcPr>
            <w:tcW w:w="704" w:type="dxa"/>
          </w:tcPr>
          <w:p w14:paraId="734D0CE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15</w:t>
            </w:r>
          </w:p>
        </w:tc>
        <w:tc>
          <w:tcPr>
            <w:tcW w:w="6095" w:type="dxa"/>
          </w:tcPr>
          <w:p w14:paraId="6DF4AC6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:cs/>
                <w14:numSpacing w14:val="default"/>
                <w14:cntxtAlts w14:val="0"/>
              </w:rPr>
              <w:t>เครื่องมือหรือแบบทดสอบประจ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ำ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หน่วยการเรียนรู้ได้มาตรฐาน สอดคล้องกับกับมาตรฐานการเรียนรู้และตัวชี้วัด ลักษณะของเครื่องมือหรือแบบทดสอบสัมพันธ์กับการทดสอบระดับชาติ</w:t>
            </w:r>
          </w:p>
        </w:tc>
        <w:tc>
          <w:tcPr>
            <w:tcW w:w="567" w:type="dxa"/>
          </w:tcPr>
          <w:p w14:paraId="5E876F3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0CC1A16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B5A279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4CAD9BA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5E5F8D62" w14:textId="77777777" w:rsidTr="00C016C0">
        <w:tc>
          <w:tcPr>
            <w:tcW w:w="704" w:type="dxa"/>
          </w:tcPr>
          <w:p w14:paraId="1E75822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16</w:t>
            </w:r>
          </w:p>
        </w:tc>
        <w:tc>
          <w:tcPr>
            <w:tcW w:w="6095" w:type="dxa"/>
          </w:tcPr>
          <w:p w14:paraId="1D0EF6C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ประเด็นและเกณฑ์การประเมินสามารถสะท้อนคุณภาพผู้เรียนตามมาตรฐานการเรียนรู้และตัวชี้วัด</w:t>
            </w:r>
          </w:p>
        </w:tc>
        <w:tc>
          <w:tcPr>
            <w:tcW w:w="567" w:type="dxa"/>
          </w:tcPr>
          <w:p w14:paraId="621EC7C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51E2E4B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086C84D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4630EF7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422B4624" w14:textId="77777777" w:rsidTr="00C016C0">
        <w:tc>
          <w:tcPr>
            <w:tcW w:w="704" w:type="dxa"/>
          </w:tcPr>
          <w:p w14:paraId="12BFCAB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17</w:t>
            </w:r>
          </w:p>
        </w:tc>
        <w:tc>
          <w:tcPr>
            <w:tcW w:w="6095" w:type="dxa"/>
          </w:tcPr>
          <w:p w14:paraId="62CF6C7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การก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ำ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หนดเกณฑ์การประเมินที่ค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ำ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นึงถึงผลการวิเคราะห์ข้อมูลของผู้เรียนเป็นรายบุคคล มีการจ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ำ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แนกเกณฑ์การประเมินสาหรับผู้เรียน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 xml:space="preserve"> 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กลุ่มเก่ง กลุ่มปานกลาง</w:t>
            </w:r>
            <w:r w:rsidRPr="00C016C0">
              <w:rPr>
                <w:rFonts w:eastAsia="MS Mincho"/>
                <w14:numSpacing w14:val="default"/>
                <w14:cntxtAlts w14:val="0"/>
              </w:rPr>
              <w:t xml:space="preserve">  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และกลุ่มอ่อนไว้อย่างชัดเจน</w:t>
            </w:r>
          </w:p>
        </w:tc>
        <w:tc>
          <w:tcPr>
            <w:tcW w:w="567" w:type="dxa"/>
          </w:tcPr>
          <w:p w14:paraId="4A82249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DC1C61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0DDA0E8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016CB36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766256C6" w14:textId="77777777" w:rsidTr="00C016C0">
        <w:tc>
          <w:tcPr>
            <w:tcW w:w="704" w:type="dxa"/>
          </w:tcPr>
          <w:p w14:paraId="112EB71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18</w:t>
            </w:r>
          </w:p>
        </w:tc>
        <w:tc>
          <w:tcPr>
            <w:tcW w:w="6095" w:type="dxa"/>
          </w:tcPr>
          <w:p w14:paraId="48337EE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ความเหมาะสมของ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สื่อ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 xml:space="preserve"> อุปกรณ์และแหล่งเรียนรู้ </w:t>
            </w:r>
          </w:p>
        </w:tc>
        <w:tc>
          <w:tcPr>
            <w:tcW w:w="567" w:type="dxa"/>
          </w:tcPr>
          <w:p w14:paraId="7A98DDB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557F190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07F060D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2BBFC12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6D98451E" w14:textId="77777777" w:rsidTr="00C016C0">
        <w:tc>
          <w:tcPr>
            <w:tcW w:w="704" w:type="dxa"/>
          </w:tcPr>
          <w:p w14:paraId="35A7E71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19</w:t>
            </w:r>
          </w:p>
        </w:tc>
        <w:tc>
          <w:tcPr>
            <w:tcW w:w="6095" w:type="dxa"/>
          </w:tcPr>
          <w:p w14:paraId="0558117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หน่วยการเรียนรู้จัดลำดับขั้นตอนของการเรียนรู้ให้บรรลุเป้าหมายได้</w:t>
            </w:r>
          </w:p>
        </w:tc>
        <w:tc>
          <w:tcPr>
            <w:tcW w:w="567" w:type="dxa"/>
          </w:tcPr>
          <w:p w14:paraId="1EA345C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8B959B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9B444B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13BDA60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41CF5D80" w14:textId="77777777" w:rsidTr="00C016C0">
        <w:tc>
          <w:tcPr>
            <w:tcW w:w="704" w:type="dxa"/>
          </w:tcPr>
          <w:p w14:paraId="05A08E8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/>
                <w14:numSpacing w14:val="default"/>
                <w14:cntxtAlts w14:val="0"/>
              </w:rPr>
              <w:t>20</w:t>
            </w:r>
          </w:p>
        </w:tc>
        <w:tc>
          <w:tcPr>
            <w:tcW w:w="6095" w:type="dxa"/>
          </w:tcPr>
          <w:p w14:paraId="7B88A9F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ห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น่วยการเรียนรู้ที่จัดท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ำ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สามารถน</w:t>
            </w:r>
            <w:r w:rsidRPr="00C016C0">
              <w:rPr>
                <w:rFonts w:eastAsia="MS Mincho" w:hint="cs"/>
                <w:cs/>
                <w14:numSpacing w14:val="default"/>
                <w14:cntxtAlts w14:val="0"/>
              </w:rPr>
              <w:t>ำ</w:t>
            </w:r>
            <w:r w:rsidRPr="00C016C0">
              <w:rPr>
                <w:rFonts w:eastAsia="MS Mincho"/>
                <w:cs/>
                <w14:numSpacing w14:val="default"/>
                <w14:cntxtAlts w14:val="0"/>
              </w:rPr>
              <w:t>ไปปฏิบัติได้จริง</w:t>
            </w:r>
          </w:p>
        </w:tc>
        <w:tc>
          <w:tcPr>
            <w:tcW w:w="567" w:type="dxa"/>
          </w:tcPr>
          <w:p w14:paraId="44EDF35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779C9BC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4E111F5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01EB7AB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14:numSpacing w14:val="default"/>
                <w14:cntxtAlts w14:val="0"/>
              </w:rPr>
            </w:pPr>
          </w:p>
        </w:tc>
      </w:tr>
      <w:tr w:rsidR="00C016C0" w:rsidRPr="00C016C0" w14:paraId="4289F5C6" w14:textId="77777777" w:rsidTr="00C016C0">
        <w:tc>
          <w:tcPr>
            <w:tcW w:w="704" w:type="dxa"/>
          </w:tcPr>
          <w:p w14:paraId="4B42D8F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6095" w:type="dxa"/>
          </w:tcPr>
          <w:p w14:paraId="5E8B121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right"/>
              <w:rPr>
                <w:rFonts w:eastAsia="MS Mincho"/>
                <w:b/>
                <w:bCs/>
                <w: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b/>
                <w:bCs/>
                <w:cs/>
                <w14:numSpacing w14:val="default"/>
                <w14:cntxtAlts w14:val="0"/>
              </w:rPr>
              <w:t>รวมคะแนน/สรุปผลการตรวจสอบ</w:t>
            </w:r>
          </w:p>
        </w:tc>
        <w:tc>
          <w:tcPr>
            <w:tcW w:w="567" w:type="dxa"/>
          </w:tcPr>
          <w:p w14:paraId="1841CE5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2F953B6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0B15359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47B6954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</w:tr>
      <w:tr w:rsidR="00C016C0" w:rsidRPr="00C016C0" w14:paraId="66F1980B" w14:textId="77777777" w:rsidTr="00C016C0">
        <w:tc>
          <w:tcPr>
            <w:tcW w:w="704" w:type="dxa"/>
          </w:tcPr>
          <w:p w14:paraId="41A6881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6095" w:type="dxa"/>
          </w:tcPr>
          <w:p w14:paraId="2CC0C2E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right"/>
              <w:rPr>
                <w:rFonts w:eastAsia="MS Mincho"/>
                <w:b/>
                <w:bCs/>
                <w14:numSpacing w14:val="default"/>
                <w14:cntxtAlts w14:val="0"/>
              </w:rPr>
            </w:pPr>
            <w:r w:rsidRPr="00C016C0">
              <w:rPr>
                <w:rFonts w:eastAsia="MS Mincho" w:hint="cs"/>
                <w:b/>
                <w:bCs/>
                <w:cs/>
                <w14:numSpacing w14:val="default"/>
                <w14:cntxtAlts w14:val="0"/>
              </w:rPr>
              <w:t>คะแนนเฉลี่ย/สรุปผล</w:t>
            </w:r>
          </w:p>
        </w:tc>
        <w:tc>
          <w:tcPr>
            <w:tcW w:w="567" w:type="dxa"/>
          </w:tcPr>
          <w:p w14:paraId="7A02409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4374691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567" w:type="dxa"/>
          </w:tcPr>
          <w:p w14:paraId="63F0BD5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  <w:tc>
          <w:tcPr>
            <w:tcW w:w="561" w:type="dxa"/>
          </w:tcPr>
          <w:p w14:paraId="259BD97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eastAsia="MS Mincho"/>
                <w:b/>
                <w:bCs/>
                <w14:numSpacing w14:val="default"/>
                <w14:cntxtAlts w14:val="0"/>
              </w:rPr>
            </w:pPr>
          </w:p>
        </w:tc>
      </w:tr>
    </w:tbl>
    <w:p w14:paraId="5D62CF96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cs/>
          <w:lang w:eastAsia="ja-JP"/>
          <w14:numSpacing w14:val="proportional"/>
          <w14:cntxtAlts/>
        </w:rPr>
        <w:t>การแปลความหมายการประเมินหน่วยการเรียนรู้</w:t>
      </w:r>
    </w:p>
    <w:p w14:paraId="32C2956B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 xml:space="preserve">เกณฑ์ 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ค่าเฉลี่ย 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1.00 – 1.50 : 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ปรับปรุง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1.51 – 2.50 :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พอใช้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   2.51 – 3.50 :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ดี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และ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3.51 – 4.00 : </w:t>
      </w:r>
      <w:r w:rsidRPr="00C016C0">
        <w:rPr>
          <w:rFonts w:eastAsia="MS Mincho"/>
          <w:cs/>
          <w:lang w:eastAsia="ja-JP"/>
          <w14:numSpacing w14:val="proportional"/>
          <w14:cntxtAlts/>
        </w:rPr>
        <w:t>ดีมาก</w:t>
      </w:r>
    </w:p>
    <w:p w14:paraId="6DEB013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>เกณฑ์การผ่าน</w:t>
      </w:r>
      <w:r w:rsidRPr="00C016C0">
        <w:rPr>
          <w:rFonts w:eastAsia="MS Mincho"/>
          <w:cs/>
          <w:lang w:eastAsia="ja-JP"/>
          <w14:numSpacing w14:val="proportional"/>
          <w14:cntxtAlts/>
        </w:rPr>
        <w:t xml:space="preserve"> มีผลการประเมินในระดับดีขึ้นไป</w:t>
      </w:r>
    </w:p>
    <w:p w14:paraId="6B9B530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rFonts w:eastAsia="MS Mincho"/>
          <w:b/>
          <w:bCs/>
          <w:color w:val="000000"/>
        </w:rPr>
      </w:pPr>
      <w:r w:rsidRPr="00C016C0">
        <w:rPr>
          <w:rFonts w:eastAsia="MS Mincho"/>
          <w:b/>
          <w:bCs/>
          <w:color w:val="000000"/>
          <w:cs/>
        </w:rPr>
        <w:t>การ</w:t>
      </w:r>
      <w:r w:rsidRPr="00C016C0">
        <w:rPr>
          <w:rFonts w:eastAsia="MS Mincho" w:hint="cs"/>
          <w:b/>
          <w:bCs/>
          <w:color w:val="000000"/>
          <w:cs/>
        </w:rPr>
        <w:t>กำหนด</w:t>
      </w:r>
      <w:r w:rsidRPr="00C016C0">
        <w:rPr>
          <w:rFonts w:eastAsia="MS Mincho"/>
          <w:b/>
          <w:bCs/>
          <w:color w:val="000000"/>
          <w:cs/>
        </w:rPr>
        <w:t>จัดกิจกรรมการเรียนรู้</w:t>
      </w:r>
      <w:r w:rsidRPr="00C016C0">
        <w:rPr>
          <w:rFonts w:eastAsia="MS Mincho" w:hint="cs"/>
          <w:b/>
          <w:bCs/>
          <w:color w:val="000000"/>
          <w:cs/>
        </w:rPr>
        <w:t>สำหรับการทำหน่วยการเรียนรู้</w:t>
      </w:r>
      <w:r w:rsidRPr="00C016C0">
        <w:rPr>
          <w:rFonts w:eastAsia="MS Mincho"/>
          <w:b/>
          <w:bCs/>
          <w:color w:val="000000"/>
          <w:cs/>
        </w:rPr>
        <w:t xml:space="preserve"> </w:t>
      </w:r>
    </w:p>
    <w:p w14:paraId="40CE2E7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rFonts w:eastAsia="MS Mincho"/>
          <w:color w:val="000000"/>
        </w:rPr>
      </w:pPr>
      <w:r w:rsidRPr="00C016C0">
        <w:rPr>
          <w:rFonts w:eastAsia="MS Mincho"/>
          <w:b/>
          <w:bCs/>
          <w:color w:val="000000"/>
          <w:cs/>
        </w:rPr>
        <w:tab/>
      </w:r>
      <w:r w:rsidRPr="00C016C0">
        <w:rPr>
          <w:rFonts w:eastAsia="MS Mincho"/>
          <w:b/>
          <w:bCs/>
          <w:color w:val="000000"/>
          <w:cs/>
        </w:rPr>
        <w:tab/>
      </w:r>
      <w:r w:rsidRPr="00C016C0">
        <w:rPr>
          <w:rFonts w:eastAsia="MS Mincho"/>
          <w:color w:val="000000"/>
          <w:cs/>
        </w:rPr>
        <w:t>การออกแบบหรือการทำแผนการจัดการเรียนรู้</w:t>
      </w:r>
      <w:r w:rsidRPr="00C016C0">
        <w:rPr>
          <w:rFonts w:eastAsia="MS Mincho"/>
          <w:b/>
          <w:bCs/>
          <w:color w:val="000000"/>
          <w:cs/>
        </w:rPr>
        <w:t xml:space="preserve">  </w:t>
      </w:r>
      <w:r w:rsidRPr="00C016C0">
        <w:rPr>
          <w:rFonts w:eastAsia="MS Mincho"/>
          <w:color w:val="000000"/>
          <w:cs/>
        </w:rPr>
        <w:t xml:space="preserve">มีขั้นตอนการจัดกิจกรรมการเรียนรู้ ดังนี้ </w:t>
      </w:r>
      <w:r w:rsidRPr="00C016C0">
        <w:rPr>
          <w:rFonts w:eastAsia="MS Mincho"/>
          <w:color w:val="000000"/>
          <w:cs/>
        </w:rPr>
        <w:br/>
        <w:t xml:space="preserve">        </w:t>
      </w:r>
      <w:r w:rsidRPr="00C016C0">
        <w:rPr>
          <w:rFonts w:eastAsia="MS Mincho"/>
          <w:color w:val="000000"/>
          <w:cs/>
        </w:rPr>
        <w:tab/>
      </w:r>
      <w:r w:rsidRPr="00C016C0">
        <w:rPr>
          <w:rFonts w:eastAsia="MS Mincho"/>
          <w:color w:val="000000"/>
          <w:cs/>
        </w:rPr>
        <w:tab/>
      </w:r>
      <w:r w:rsidRPr="00C016C0">
        <w:rPr>
          <w:rFonts w:eastAsia="MS Mincho"/>
          <w:b/>
          <w:bCs/>
          <w:color w:val="000000"/>
        </w:rPr>
        <w:t>1</w:t>
      </w:r>
      <w:r w:rsidRPr="00C016C0">
        <w:rPr>
          <w:rFonts w:eastAsia="MS Mincho"/>
          <w:b/>
          <w:bCs/>
          <w:color w:val="000000"/>
          <w:cs/>
        </w:rPr>
        <w:t>) กำหนดเป้าหมายการเรียนรู้</w:t>
      </w:r>
      <w:r w:rsidRPr="00C016C0">
        <w:rPr>
          <w:rFonts w:eastAsia="MS Mincho"/>
          <w:color w:val="000000"/>
          <w:cs/>
        </w:rPr>
        <w:t xml:space="preserve"> ตามที่กำหนดตามมาตรฐานการเรียนรู้/ตัวชี้วัดหรือผลการเรียนรู้ รวมทั้งสมรรถนะสำคัญ และคุณลักษณะอันพังประสงค์ที่ต้องการให้เกิดขึ้นกับผู้เรียน</w:t>
      </w:r>
      <w:r w:rsidRPr="00C016C0">
        <w:rPr>
          <w:rFonts w:eastAsia="MS Mincho"/>
          <w:color w:val="000000"/>
          <w:cs/>
        </w:rPr>
        <w:br/>
        <w:t xml:space="preserve">        </w:t>
      </w:r>
      <w:r w:rsidRPr="00C016C0">
        <w:rPr>
          <w:rFonts w:eastAsia="MS Mincho"/>
          <w:color w:val="000000"/>
          <w:cs/>
        </w:rPr>
        <w:tab/>
      </w:r>
      <w:r w:rsidRPr="00C016C0">
        <w:rPr>
          <w:rFonts w:eastAsia="MS Mincho"/>
          <w:color w:val="000000"/>
          <w:cs/>
        </w:rPr>
        <w:tab/>
      </w:r>
      <w:r w:rsidRPr="00C016C0">
        <w:rPr>
          <w:rFonts w:eastAsia="MS Mincho"/>
          <w:b/>
          <w:bCs/>
          <w:color w:val="000000"/>
        </w:rPr>
        <w:t>2</w:t>
      </w:r>
      <w:r w:rsidRPr="00C016C0">
        <w:rPr>
          <w:rFonts w:eastAsia="MS Mincho"/>
          <w:b/>
          <w:bCs/>
          <w:color w:val="000000"/>
          <w:cs/>
        </w:rPr>
        <w:t xml:space="preserve">) กำหนดร่องรอยหลักฐานการเรียนรู้ ที่สอดคล้องกับเป้าหมายการเรียนรู้ </w:t>
      </w:r>
      <w:r w:rsidRPr="00C016C0">
        <w:rPr>
          <w:rFonts w:eastAsia="MS Mincho"/>
          <w:color w:val="000000"/>
          <w:cs/>
        </w:rPr>
        <w:br/>
        <w:t xml:space="preserve">                          - ภาระงาน/ชิ้นงาน </w:t>
      </w:r>
      <w:r w:rsidRPr="00C016C0">
        <w:rPr>
          <w:rFonts w:eastAsia="MS Mincho"/>
          <w:color w:val="000000"/>
          <w:cs/>
        </w:rPr>
        <w:br/>
        <w:t xml:space="preserve">                           - การวัดและประเมินผล </w:t>
      </w:r>
    </w:p>
    <w:p w14:paraId="0BAD93DF" w14:textId="5E2BD960" w:rsidR="007E03A6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rFonts w:eastAsia="TH SarabunPSK" w:hint="cs"/>
          <w:bCs/>
        </w:rPr>
      </w:pPr>
      <w:r w:rsidRPr="00C016C0">
        <w:rPr>
          <w:rFonts w:eastAsia="MS Mincho"/>
          <w:color w:val="000000"/>
          <w:cs/>
        </w:rPr>
        <w:t xml:space="preserve">          </w:t>
      </w:r>
      <w:r w:rsidRPr="00C016C0">
        <w:rPr>
          <w:rFonts w:eastAsia="MS Mincho"/>
          <w:color w:val="000000"/>
          <w:cs/>
        </w:rPr>
        <w:tab/>
      </w:r>
      <w:r w:rsidRPr="00C016C0">
        <w:rPr>
          <w:rFonts w:eastAsia="MS Mincho"/>
          <w:b/>
          <w:bCs/>
          <w:color w:val="000000"/>
        </w:rPr>
        <w:t>3</w:t>
      </w:r>
      <w:r w:rsidRPr="00C016C0">
        <w:rPr>
          <w:rFonts w:eastAsia="MS Mincho"/>
          <w:b/>
          <w:bCs/>
          <w:color w:val="000000"/>
          <w:cs/>
        </w:rPr>
        <w:t>) ออกแบบหรือทำแผนกิจกรรมการเรียนรู้</w:t>
      </w:r>
      <w:r w:rsidRPr="00C016C0">
        <w:rPr>
          <w:rFonts w:eastAsia="MS Mincho"/>
          <w:color w:val="000000"/>
          <w:cs/>
        </w:rPr>
        <w:t xml:space="preserve"> </w:t>
      </w:r>
      <w:r w:rsidRPr="00C016C0">
        <w:rPr>
          <w:rFonts w:eastAsia="MS Mincho"/>
          <w:b/>
          <w:bCs/>
          <w:color w:val="000000"/>
        </w:rPr>
        <w:t>Active Learning (</w:t>
      </w:r>
      <w:r w:rsidRPr="00C016C0">
        <w:rPr>
          <w:rFonts w:eastAsia="MS Mincho" w:hint="cs"/>
          <w:b/>
          <w:bCs/>
          <w:color w:val="000000"/>
          <w:cs/>
          <w:lang w:eastAsia="ja-JP"/>
        </w:rPr>
        <w:t>เปลี่ยนบทบาทจากผู้สอน เป็นโค้ช)</w:t>
      </w:r>
      <w:r w:rsidRPr="00C016C0">
        <w:rPr>
          <w:rFonts w:eastAsia="MS Mincho" w:hint="cs"/>
          <w:b/>
          <w:bCs/>
          <w:color w:val="000000"/>
          <w:cs/>
        </w:rPr>
        <w:t xml:space="preserve">                      </w:t>
      </w:r>
      <w:r w:rsidRPr="00C016C0">
        <w:rPr>
          <w:rFonts w:eastAsia="MS Mincho" w:hint="cs"/>
          <w:color w:val="000000"/>
          <w:cs/>
        </w:rPr>
        <w:t>มีเทคนิคหลากหลายวิธี  ทุกวิธีจะ</w:t>
      </w:r>
      <w:r w:rsidRPr="00C016C0">
        <w:rPr>
          <w:rFonts w:eastAsia="MS Mincho"/>
          <w:color w:val="000000"/>
          <w:cs/>
        </w:rPr>
        <w:t xml:space="preserve">เน้นกิจกรรม </w:t>
      </w:r>
      <w:r w:rsidRPr="00C016C0">
        <w:rPr>
          <w:rFonts w:eastAsia="MS Mincho"/>
          <w:color w:val="000000"/>
        </w:rPr>
        <w:t>4</w:t>
      </w:r>
      <w:r w:rsidRPr="00C016C0">
        <w:rPr>
          <w:rFonts w:eastAsia="MS Mincho"/>
          <w:color w:val="000000"/>
          <w:cs/>
        </w:rPr>
        <w:t xml:space="preserve"> องค์ประกอบ ดังนี้ </w:t>
      </w:r>
      <w:r w:rsidRPr="00C016C0">
        <w:rPr>
          <w:rFonts w:eastAsia="MS Mincho"/>
          <w:color w:val="000000"/>
          <w:cs/>
        </w:rPr>
        <w:br/>
        <w:t xml:space="preserve">                          </w:t>
      </w:r>
      <w:r w:rsidRPr="00C016C0">
        <w:rPr>
          <w:rFonts w:eastAsia="MS Mincho"/>
          <w:b/>
          <w:bCs/>
          <w:i/>
          <w:iCs/>
          <w:color w:val="000000"/>
        </w:rPr>
        <w:t>3.3.1)</w:t>
      </w:r>
      <w:r w:rsidRPr="00C016C0">
        <w:rPr>
          <w:rFonts w:eastAsia="MS Mincho"/>
          <w:b/>
          <w:bCs/>
          <w:i/>
          <w:iCs/>
          <w:color w:val="000000"/>
          <w:cs/>
        </w:rPr>
        <w:t xml:space="preserve">  การแลกเปลี่ยนประสบการณ์เรียนรู้ หมาย</w:t>
      </w:r>
      <w:r w:rsidRPr="00C016C0">
        <w:rPr>
          <w:rFonts w:eastAsia="MS Mincho"/>
          <w:b/>
          <w:bCs/>
          <w:i/>
          <w:iCs/>
          <w:cs/>
        </w:rPr>
        <w:t>ถึง</w:t>
      </w:r>
      <w:r w:rsidRPr="00C016C0">
        <w:rPr>
          <w:rFonts w:eastAsia="MS Mincho"/>
          <w:cs/>
        </w:rPr>
        <w:t xml:space="preserve"> การจัดกิจกรรมการเรียนรู้ที่กระตุ้นให้ผู้เรียนดึงประสบการณ์เดิมของตนเองออกมาเชื่อมโยง หรืออธิบายปัญหาใหม่ที่พบเพื่อนำไปสู่การสร้างองค์ความรู้ หรือข้อสรุป การกระตุ้นให้เกิดกิจกรรมแลกเปลี่ยนเรียนรู้ประสบการณ์นี้ ครูอาจใช้สื่อแผ่นใส วีดีทัศน์ สถานการณ์จำลอง ตั้งคำถาม หรือสื่อกิจกรรมอื่นๆ ก็ได้ </w:t>
      </w:r>
      <w:r w:rsidRPr="00C016C0">
        <w:rPr>
          <w:rFonts w:eastAsia="MS Mincho"/>
          <w:cs/>
        </w:rPr>
        <w:br/>
        <w:t xml:space="preserve">                           </w:t>
      </w:r>
      <w:r w:rsidRPr="00C016C0">
        <w:rPr>
          <w:rFonts w:eastAsia="MS Mincho"/>
          <w:b/>
          <w:bCs/>
          <w:i/>
          <w:iCs/>
        </w:rPr>
        <w:t>3.3.2)</w:t>
      </w:r>
      <w:r w:rsidRPr="00C016C0">
        <w:rPr>
          <w:rFonts w:eastAsia="MS Mincho"/>
          <w:b/>
          <w:bCs/>
          <w:i/>
          <w:iCs/>
          <w:cs/>
        </w:rPr>
        <w:t xml:space="preserve">  การสร้างองค์ความรู้ร่วมกัน</w:t>
      </w:r>
      <w:r w:rsidRPr="00C016C0">
        <w:rPr>
          <w:rFonts w:eastAsia="MS Mincho"/>
          <w:cs/>
        </w:rPr>
        <w:t xml:space="preserve"> โดยการตั้งประเด็นปัญหาหรือคำถามให้ผู้เรียนได้คิดวิเคราะห์ และสร้างสรรค์มวลประสบการณ์ร่วมกัน อาจใช้คำถามหรือสถานการณ์จำลองที่ท้าทายอารมณ์ ความรู้สึกของ</w:t>
      </w:r>
      <w:r w:rsidRPr="00C016C0">
        <w:rPr>
          <w:rFonts w:eastAsia="MS Mincho"/>
          <w:cs/>
        </w:rPr>
        <w:lastRenderedPageBreak/>
        <w:t xml:space="preserve">ผู้เรียน เช่น ความรักอมตะ มีจริงหรือ รักและเมตตา ต่างกันอย่างไร เป็นต้น </w:t>
      </w:r>
      <w:r w:rsidRPr="00C016C0">
        <w:rPr>
          <w:rFonts w:eastAsia="MS Mincho"/>
          <w:cs/>
        </w:rPr>
        <w:br/>
      </w:r>
      <w:r w:rsidRPr="00C016C0">
        <w:rPr>
          <w:rFonts w:eastAsia="MS Mincho"/>
          <w:b/>
          <w:bCs/>
          <w:i/>
          <w:iCs/>
          <w:cs/>
        </w:rPr>
        <w:t xml:space="preserve">                   </w:t>
      </w:r>
      <w:r w:rsidRPr="00C016C0">
        <w:rPr>
          <w:rFonts w:eastAsia="MS Mincho"/>
          <w:b/>
          <w:bCs/>
          <w:i/>
          <w:iCs/>
        </w:rPr>
        <w:t xml:space="preserve"> </w:t>
      </w:r>
      <w:r w:rsidRPr="00C016C0">
        <w:rPr>
          <w:rFonts w:eastAsia="MS Mincho"/>
          <w:b/>
          <w:bCs/>
          <w:i/>
          <w:iCs/>
          <w:cs/>
        </w:rPr>
        <w:t xml:space="preserve">       </w:t>
      </w:r>
      <w:r w:rsidRPr="00C016C0">
        <w:rPr>
          <w:rFonts w:eastAsia="MS Mincho"/>
          <w:b/>
          <w:bCs/>
          <w:i/>
          <w:iCs/>
        </w:rPr>
        <w:t>3.3.3)</w:t>
      </w:r>
      <w:r w:rsidRPr="00C016C0">
        <w:rPr>
          <w:rFonts w:eastAsia="MS Mincho"/>
          <w:b/>
          <w:bCs/>
          <w:i/>
          <w:iCs/>
          <w:cs/>
        </w:rPr>
        <w:t xml:space="preserve">  การนำเสนอความรู้ หมายถึง</w:t>
      </w:r>
      <w:r w:rsidRPr="00C016C0">
        <w:rPr>
          <w:rFonts w:eastAsia="MS Mincho"/>
          <w:cs/>
        </w:rPr>
        <w:t xml:space="preserve"> การหลอมรวมแนวคิดที่ได้จากการอภิปรายกลุ่มเข้ากับหลักการ ทฤษฎีที่ครูจัดเตรียมให้ หรือค้นคว้ามาจากแหล่งเรียนรู้ มาสังเคราะห์ภายในกลุ่มผู้เรียนจนเกิดความเชื่อมั่น ยอมรับว่าเป็นข้อเท็จจริง เช่น การนำปัญหา โทษภัยจากการสูบบุหรี่หรือสิ่งเสพติดทุกชนิด ล้วนเกิดโทษภัยต่อตนเอง สังคม และประเทศชาติโดยรวมจนผู้เรียนยอมรับ</w:t>
      </w:r>
      <w:r w:rsidRPr="00C016C0">
        <w:rPr>
          <w:rFonts w:eastAsia="MS Mincho"/>
          <w:cs/>
        </w:rPr>
        <w:br/>
        <w:t xml:space="preserve">                   </w:t>
      </w:r>
      <w:r w:rsidRPr="00C016C0">
        <w:rPr>
          <w:rFonts w:eastAsia="MS Mincho"/>
        </w:rPr>
        <w:t xml:space="preserve"> </w:t>
      </w:r>
      <w:r w:rsidRPr="00C016C0">
        <w:rPr>
          <w:rFonts w:eastAsia="MS Mincho"/>
          <w:cs/>
        </w:rPr>
        <w:t xml:space="preserve">       </w:t>
      </w:r>
      <w:r w:rsidRPr="00C016C0">
        <w:rPr>
          <w:rFonts w:eastAsia="MS Mincho"/>
        </w:rPr>
        <w:tab/>
      </w:r>
      <w:r w:rsidRPr="00C016C0">
        <w:rPr>
          <w:rFonts w:eastAsia="MS Mincho"/>
          <w:b/>
          <w:bCs/>
          <w:i/>
          <w:iCs/>
        </w:rPr>
        <w:t>3.3.4)</w:t>
      </w:r>
      <w:r w:rsidRPr="00C016C0">
        <w:rPr>
          <w:rFonts w:eastAsia="MS Mincho"/>
          <w:b/>
          <w:bCs/>
          <w:i/>
          <w:iCs/>
          <w:cs/>
        </w:rPr>
        <w:t xml:space="preserve">  การประยุกต์ใช้ นำเสนอหรือลงมือปฏิบัติ  หมายถึง</w:t>
      </w:r>
      <w:r w:rsidRPr="00C016C0">
        <w:rPr>
          <w:rFonts w:eastAsia="MS Mincho"/>
          <w:cs/>
        </w:rPr>
        <w:t xml:space="preserve"> การนำเสนอความรู้นั้นต่อกลุ่มในห้องเรียน การนำเสนอต่อสาธารณะในลักษณะ ป้ายนิเทศ ป้ายโฆษณา หรือการเผยแพร่ทางสื่อมวลชน และหากผู้เรียนสามารถนำไปใช้ในชีวิตจริงได้ เช่น การลด และเลิกการสูบบุหรี่สิ่งเสพติด เพราะตระหนักและเชื่อในสิ่งที่พบ ถือว่า</w:t>
      </w:r>
      <w:r w:rsidRPr="00C016C0">
        <w:rPr>
          <w:rFonts w:eastAsia="MS Mincho" w:hint="cs"/>
          <w:cs/>
        </w:rPr>
        <w:t xml:space="preserve"> </w:t>
      </w:r>
      <w:r w:rsidRPr="00C016C0">
        <w:rPr>
          <w:rFonts w:eastAsia="MS Mincho"/>
          <w:cs/>
        </w:rPr>
        <w:t>เป็น</w:t>
      </w:r>
      <w:r w:rsidR="007E03A6">
        <w:rPr>
          <w:rFonts w:eastAsia="MS Mincho"/>
          <w:cs/>
        </w:rPr>
        <w:t xml:space="preserve">ผลการเรียนรู้ที่มีคุณค่าสูงสุด </w:t>
      </w:r>
    </w:p>
    <w:p w14:paraId="075E7527" w14:textId="77777777" w:rsidR="00807579" w:rsidRPr="00C016C0" w:rsidRDefault="00807579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rFonts w:eastAsia="TH SarabunPSK"/>
          <w:bCs/>
        </w:rPr>
      </w:pPr>
    </w:p>
    <w:p w14:paraId="4DC10DB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rFonts w:eastAsia="TH SarabunPSK"/>
          <w:bCs/>
        </w:rPr>
      </w:pPr>
    </w:p>
    <w:p w14:paraId="023725CF" w14:textId="77777777" w:rsidR="00C016C0" w:rsidRPr="00A428EC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b/>
          <w:bCs/>
          <w:color w:val="FF0000"/>
        </w:rPr>
      </w:pPr>
      <w:r w:rsidRPr="00A428EC">
        <w:rPr>
          <w:b/>
          <w:bCs/>
          <w:color w:val="FF0000"/>
          <w:cs/>
        </w:rPr>
        <w:t>แนวทางการเขียน</w:t>
      </w:r>
      <w:r w:rsidRPr="00A428EC">
        <w:rPr>
          <w:rFonts w:hint="cs"/>
          <w:b/>
          <w:bCs/>
          <w:color w:val="FF0000"/>
          <w:cs/>
        </w:rPr>
        <w:t>แผนการจัดการเรียนรู้</w:t>
      </w:r>
    </w:p>
    <w:p w14:paraId="18B215E6" w14:textId="77777777" w:rsidR="00C016C0" w:rsidRPr="00A428EC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color w:val="403152" w:themeColor="accent4" w:themeShade="80"/>
        </w:rPr>
      </w:pPr>
      <w:r w:rsidRPr="00A428EC">
        <w:rPr>
          <w:rFonts w:hint="cs"/>
          <w:color w:val="403152" w:themeColor="accent4" w:themeShade="80"/>
          <w:cs/>
        </w:rPr>
        <w:t>ขึ้นอยู่กับบริบทของสถานศึกษา โดย</w:t>
      </w:r>
      <w:r w:rsidRPr="00A428EC">
        <w:rPr>
          <w:color w:val="403152" w:themeColor="accent4" w:themeShade="80"/>
          <w:cs/>
        </w:rPr>
        <w:t>มีแนวทางตามองค์ประกอบและแบบตรวจสอบ</w:t>
      </w:r>
      <w:r w:rsidRPr="00A428EC">
        <w:rPr>
          <w:rFonts w:hint="cs"/>
          <w:color w:val="403152" w:themeColor="accent4" w:themeShade="80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3"/>
      </w:tblGrid>
      <w:tr w:rsidR="00C016C0" w:rsidRPr="00C016C0" w14:paraId="148DF6C0" w14:textId="77777777" w:rsidTr="00C016C0">
        <w:trPr>
          <w:trHeight w:val="671"/>
        </w:trPr>
        <w:tc>
          <w:tcPr>
            <w:tcW w:w="9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FEC5A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b/>
                <w:bCs/>
              </w:rPr>
            </w:pPr>
            <w:r w:rsidRPr="00C016C0">
              <w:rPr>
                <w:b/>
                <w:bCs/>
                <w:cs/>
              </w:rPr>
              <w:t>แผนการจัดการเรียนรู้ที่......</w:t>
            </w:r>
          </w:p>
          <w:p w14:paraId="02F1E29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  <w:r w:rsidRPr="00C016C0">
              <w:rPr>
                <w:b/>
                <w:bCs/>
                <w:cs/>
              </w:rPr>
              <w:t>กลุ่มสาระการเรียนรู้....................................รายวิชา......................................................รหัสวิชา..........................                      ชั้น...........................................................................................หน่วยการเรียนรู้ที่....................</w:t>
            </w:r>
            <w:r w:rsidRPr="00C016C0">
              <w:rPr>
                <w:rFonts w:hint="cs"/>
                <w:b/>
                <w:bCs/>
                <w:cs/>
              </w:rPr>
              <w:t xml:space="preserve">                                 </w:t>
            </w:r>
            <w:r w:rsidRPr="00C016C0">
              <w:rPr>
                <w:b/>
                <w:bCs/>
                <w:cs/>
              </w:rPr>
              <w:t>เรื่อง..................................................................................เวลาเรียน................</w:t>
            </w:r>
          </w:p>
        </w:tc>
      </w:tr>
    </w:tbl>
    <w:p w14:paraId="253FE9F5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1FFF0F6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  <w:r w:rsidRPr="00A428EC">
        <w:rPr>
          <w:b/>
          <w:bCs/>
          <w:color w:val="FF0000"/>
        </w:rPr>
        <w:t>1</w:t>
      </w:r>
      <w:r w:rsidRPr="00A428EC">
        <w:rPr>
          <w:b/>
          <w:bCs/>
          <w:color w:val="FF0000"/>
          <w:cs/>
        </w:rPr>
        <w:t>. มาตรฐานการเรียนรู้/ตัวชี้วัดหรือผลการเรียนรู้</w:t>
      </w:r>
      <w:r w:rsidRPr="00A428EC">
        <w:rPr>
          <w:b/>
          <w:bCs/>
          <w:color w:val="FF0000"/>
        </w:rPr>
        <w:br/>
      </w:r>
      <w:r w:rsidRPr="00C016C0">
        <w:rPr>
          <w:cs/>
        </w:rPr>
        <w:t xml:space="preserve">    - มาตรฐานการเรียนรู้ เขียนข้อความทั้งหมด</w:t>
      </w:r>
      <w:r w:rsidRPr="00C016C0">
        <w:rPr>
          <w:b/>
          <w:bCs/>
          <w:cs/>
        </w:rPr>
        <w:br/>
      </w:r>
      <w:r w:rsidRPr="00C016C0">
        <w:rPr>
          <w:cs/>
        </w:rPr>
        <w:t xml:space="preserve">    - ตัวชี้วัด เขียนข้อความทั้งหมด </w:t>
      </w:r>
      <w:r w:rsidRPr="00C016C0">
        <w:rPr>
          <w:cs/>
        </w:rPr>
        <w:br/>
      </w:r>
      <w:r w:rsidRPr="00A428EC">
        <w:rPr>
          <w:b/>
          <w:bCs/>
          <w:color w:val="FF0000"/>
        </w:rPr>
        <w:t>2</w:t>
      </w:r>
      <w:r w:rsidRPr="00A428EC">
        <w:rPr>
          <w:b/>
          <w:bCs/>
          <w:color w:val="FF0000"/>
          <w:cs/>
        </w:rPr>
        <w:t>. สาระสำคัญ/ความคิดรวบยอด</w:t>
      </w:r>
      <w:r w:rsidRPr="00A428EC">
        <w:rPr>
          <w:b/>
          <w:bCs/>
          <w:color w:val="FF0000"/>
          <w:cs/>
        </w:rPr>
        <w:br/>
      </w:r>
      <w:r w:rsidRPr="00C016C0">
        <w:rPr>
          <w:cs/>
        </w:rPr>
        <w:t xml:space="preserve">    ต้องวิเคราะห์หาคำสำคัญในตัวชี้วัด/ผลการเรียนรู้  ว่าต้องการให้นักเรียนรู้อะไร ทำอะไรได้ แล้วทำการสังเคราะห์</w:t>
      </w:r>
      <w:r w:rsidRPr="00C016C0">
        <w:rPr>
          <w:rFonts w:hint="cs"/>
          <w:cs/>
        </w:rPr>
        <w:t xml:space="preserve"> </w:t>
      </w:r>
      <w:r w:rsidRPr="00C016C0">
        <w:rPr>
          <w:cs/>
        </w:rPr>
        <w:t>เป็นแก่นความรู้/ เรียกว่า(สาระสำคัญ)</w:t>
      </w:r>
      <w:r w:rsidRPr="00C016C0">
        <w:rPr>
          <w:b/>
          <w:bCs/>
          <w:cs/>
        </w:rPr>
        <w:br/>
      </w:r>
      <w:r w:rsidRPr="00A428EC">
        <w:rPr>
          <w:b/>
          <w:bCs/>
          <w:color w:val="FF0000"/>
        </w:rPr>
        <w:t>3</w:t>
      </w:r>
      <w:r w:rsidRPr="00A428EC">
        <w:rPr>
          <w:b/>
          <w:bCs/>
          <w:color w:val="FF0000"/>
          <w:cs/>
        </w:rPr>
        <w:t xml:space="preserve">. จุดประสงค์การเรียนรู้  </w:t>
      </w:r>
      <w:r w:rsidRPr="00A428EC">
        <w:rPr>
          <w:b/>
          <w:bCs/>
          <w:color w:val="FF0000"/>
          <w:cs/>
        </w:rPr>
        <w:br/>
      </w:r>
      <w:r w:rsidRPr="00C016C0">
        <w:rPr>
          <w:cs/>
        </w:rPr>
        <w:t xml:space="preserve">   - การเขียนจุดประสงค์การเรียนรู้ต้องมาจากตัวชี้วัดหรือผลการเรียนรู้</w:t>
      </w:r>
      <w:r w:rsidRPr="00C016C0">
        <w:rPr>
          <w:cs/>
        </w:rPr>
        <w:br/>
      </w:r>
      <w:r w:rsidRPr="00C016C0">
        <w:rPr>
          <w:b/>
          <w:bCs/>
          <w:cs/>
        </w:rPr>
        <w:t xml:space="preserve">   </w:t>
      </w:r>
      <w:r w:rsidRPr="00C016C0">
        <w:rPr>
          <w:cs/>
        </w:rPr>
        <w:t xml:space="preserve">- การเขียนจุดประสงค์การเรียนรู้ระบุพฤติกรรมชัดเจน สามารถวัดได้ </w:t>
      </w:r>
      <w:r w:rsidRPr="00C016C0">
        <w:rPr>
          <w:cs/>
        </w:rPr>
        <w:br/>
      </w:r>
      <w:r w:rsidRPr="00A428EC">
        <w:rPr>
          <w:b/>
          <w:bCs/>
          <w:color w:val="FF0000"/>
        </w:rPr>
        <w:t>4</w:t>
      </w:r>
      <w:r w:rsidRPr="00A428EC">
        <w:rPr>
          <w:b/>
          <w:bCs/>
          <w:color w:val="FF0000"/>
          <w:cs/>
        </w:rPr>
        <w:t>. สมรรถนะสำคัญ</w:t>
      </w:r>
      <w:r w:rsidRPr="00A428EC">
        <w:rPr>
          <w:b/>
          <w:bCs/>
          <w:color w:val="FF0000"/>
          <w:cs/>
        </w:rPr>
        <w:br/>
      </w:r>
      <w:r w:rsidRPr="00C016C0">
        <w:rPr>
          <w:cs/>
        </w:rPr>
        <w:t xml:space="preserve">   - เลือกสมรรถนะที่สอดคล้องกับมาตรฐานการเรียนรู้ ตัวชี้วัด/ผลการเรียนรู้</w:t>
      </w:r>
      <w:r w:rsidRPr="00C016C0">
        <w:rPr>
          <w:cs/>
        </w:rPr>
        <w:br/>
      </w:r>
      <w:r w:rsidRPr="00A428EC">
        <w:rPr>
          <w:b/>
          <w:bCs/>
          <w:color w:val="FF0000"/>
        </w:rPr>
        <w:t>5</w:t>
      </w:r>
      <w:r w:rsidRPr="00A428EC">
        <w:rPr>
          <w:b/>
          <w:bCs/>
          <w:color w:val="FF0000"/>
          <w:cs/>
        </w:rPr>
        <w:t xml:space="preserve">.คุณลักษณะอันพึงประสงค์ </w:t>
      </w:r>
      <w:r w:rsidRPr="00A428EC">
        <w:rPr>
          <w:b/>
          <w:bCs/>
          <w:color w:val="FF0000"/>
          <w:cs/>
        </w:rPr>
        <w:br/>
      </w:r>
      <w:r w:rsidRPr="00C016C0">
        <w:rPr>
          <w:cs/>
        </w:rPr>
        <w:t xml:space="preserve">    (เลือกคุณลักษณะอันพึงประสงค์ที่สอดคล้องกับกิจกรรมได้ออกแบบให้ผู้เรียนมี ซึ่งอาจไม่ครบทั้ง ๘ ประการ ) </w:t>
      </w:r>
      <w:r w:rsidRPr="00C016C0">
        <w:rPr>
          <w:cs/>
        </w:rPr>
        <w:br/>
      </w:r>
      <w:r w:rsidRPr="00A428EC">
        <w:rPr>
          <w:b/>
          <w:bCs/>
          <w:color w:val="FF0000"/>
        </w:rPr>
        <w:t>6</w:t>
      </w:r>
      <w:r w:rsidRPr="00A428EC">
        <w:rPr>
          <w:b/>
          <w:bCs/>
          <w:color w:val="FF0000"/>
          <w:cs/>
        </w:rPr>
        <w:t>. กระบวนการจัดการเรียนรู้ (ตามเทคนิคการจัดการเรียนรู้ที่ครูเลือกใช้)</w:t>
      </w:r>
      <w:r w:rsidRPr="00A428EC">
        <w:rPr>
          <w:b/>
          <w:bCs/>
          <w:color w:val="FF0000"/>
        </w:rPr>
        <w:t>***</w:t>
      </w:r>
      <w:r w:rsidRPr="00A428EC">
        <w:rPr>
          <w:b/>
          <w:bCs/>
          <w:color w:val="FF0000"/>
          <w:cs/>
        </w:rPr>
        <w:br/>
      </w:r>
      <w:r w:rsidRPr="00C016C0">
        <w:rPr>
          <w:b/>
          <w:bCs/>
          <w:cs/>
        </w:rPr>
        <w:t xml:space="preserve">    </w:t>
      </w:r>
      <w:r w:rsidRPr="00C016C0">
        <w:rPr>
          <w:cs/>
        </w:rPr>
        <w:t>- กระบวนการจัดการเรียนรู้</w:t>
      </w:r>
      <w:r w:rsidRPr="00C016C0">
        <w:rPr>
          <w:b/>
          <w:bCs/>
          <w:cs/>
        </w:rPr>
        <w:t xml:space="preserve"> </w:t>
      </w:r>
      <w:r w:rsidRPr="00C016C0">
        <w:rPr>
          <w:cs/>
        </w:rPr>
        <w:t xml:space="preserve">ประกอบด้วยกิจกรรมนำสู่การเรียน  (ขั้นนำ)  กิจกรรมพัฒนาการเรียนรู้ (ขั้นสอน)  และกิจกรรมรวบยอด (ขั้นสรุป)   หรือผู้สอนอาจจัดกิจกรรมตามรูปแบบทฤษฎีการเรียนรู้/ วิธีสอน /กระบวนการจัดการเรียนรู้/เทคนิคการสอน/เทคนิคการจัดกิจกรรมการเรียนรู้ อย่างหลากหลายตามความเหมาะสม  ซึ่งวิธีการดังกล่าวนั้นสามารถทำให้ผู้เรียนบรรลุมาตรฐานการเรียนรู้และตัวชี้วัดที่กำหนดไว้)  </w:t>
      </w:r>
      <w:r w:rsidRPr="00C016C0">
        <w:rPr>
          <w:cs/>
        </w:rPr>
        <w:br/>
        <w:t xml:space="preserve">    - การออกแบบการเรียนรู้เพื่อให้ผู้เรียนเกิดการเรียนรู้ ตามเป้าหมายการเรียนรู้ สามารถสร้างชิ้นงาน/ภาระงานตามที่</w:t>
      </w:r>
      <w:r w:rsidRPr="00C016C0">
        <w:rPr>
          <w:cs/>
        </w:rPr>
        <w:lastRenderedPageBreak/>
        <w:t xml:space="preserve">กำหนด ซึ่งเป็นขั้นตอนสำคัญที่จะนำผู้เรียนให้บรรลุเป้าหมาย และสะท้อนให้เห็นว่าผู้เรียนเกิดคุณภาพที่กำหนดไว้ตามหลักสูตรแกนกลางการศึกษาขั้นพื้นฐาน พุทธศักราช ๒๕๕๑ และฉบับปรับปรุง พ.ศ. ๒๕๖๐ </w:t>
      </w:r>
      <w:r w:rsidRPr="00C016C0">
        <w:rPr>
          <w:cs/>
        </w:rPr>
        <w:br/>
        <w:t xml:space="preserve">   - ทั้งนี้การออกแบบกิจกรรมเป็นการพัฒนาคุณลักษณะตามหลักสูตรแกนกลางการศึกษาขั้นพื้นฐานกำหนด  สมรรถนะสำคัญ และมีคุณลักษณะอันพึงประสงค์ด้วย</w:t>
      </w:r>
    </w:p>
    <w:p w14:paraId="16FF8B70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  <w:r w:rsidRPr="00A428EC">
        <w:rPr>
          <w:b/>
          <w:bCs/>
          <w:color w:val="FF0000"/>
        </w:rPr>
        <w:t>7</w:t>
      </w:r>
      <w:r w:rsidRPr="00A428EC">
        <w:rPr>
          <w:b/>
          <w:bCs/>
          <w:color w:val="FF0000"/>
          <w:cs/>
        </w:rPr>
        <w:t>. การวัดและประเมินผล</w:t>
      </w:r>
      <w:r w:rsidRPr="00A428EC">
        <w:rPr>
          <w:b/>
          <w:bCs/>
          <w:color w:val="FF0000"/>
          <w:cs/>
        </w:rPr>
        <w:br/>
      </w:r>
      <w:r w:rsidRPr="00C016C0">
        <w:rPr>
          <w:b/>
          <w:bCs/>
          <w:cs/>
        </w:rPr>
        <w:t xml:space="preserve">   </w:t>
      </w:r>
      <w:r w:rsidRPr="00C016C0">
        <w:rPr>
          <w:cs/>
        </w:rPr>
        <w:t>(ประกอบด้วยการประเมินผลชิ้นงาน ภาระงานรวบยอด   การประเมินระหว่างการจัดกิจกรรมการเรียนรู้</w:t>
      </w:r>
      <w:r w:rsidRPr="00C016C0">
        <w:rPr>
          <w:cs/>
        </w:rPr>
        <w:br/>
        <w:t>และการประเมินตนเองของผู้เรียน)</w:t>
      </w:r>
      <w:r w:rsidRPr="00C016C0">
        <w:rPr>
          <w:cs/>
        </w:rPr>
        <w:br/>
        <w:t xml:space="preserve">   - การวัดและประเมินผลที่อยู่ในกระบวนการจัดการเรียนรู้ เป็นการประเมินเพื่อการพัฒนา ซึ่งผู้สอนประเมินผลการเรียนรู้ตามตัวชี้วัด/ผลการเรียนรู้ที่กำหนดเป็นเป้าหมายในแต่ละหน่วยการเรียนรู้ด้วยวิธีการต่าง</w:t>
      </w:r>
      <w:r w:rsidRPr="00C016C0">
        <w:rPr>
          <w:rFonts w:hint="cs"/>
          <w:cs/>
        </w:rPr>
        <w:t xml:space="preserve"> </w:t>
      </w:r>
      <w:r w:rsidRPr="00C016C0">
        <w:rPr>
          <w:cs/>
        </w:rPr>
        <w:t>ๆ เช่น การซักถาม การสังเกต การตรวจการบ้าน การแสดงออกในการป</w:t>
      </w:r>
      <w:r w:rsidRPr="00C016C0">
        <w:rPr>
          <w:rFonts w:hint="cs"/>
          <w:cs/>
        </w:rPr>
        <w:t>ฏิ</w:t>
      </w:r>
      <w:r w:rsidRPr="00C016C0">
        <w:rPr>
          <w:cs/>
        </w:rPr>
        <w:t>บัติผลงาน การแสดงกิริยาอาการต่าง</w:t>
      </w:r>
      <w:r w:rsidRPr="00C016C0">
        <w:rPr>
          <w:rFonts w:hint="cs"/>
          <w:cs/>
        </w:rPr>
        <w:t xml:space="preserve"> </w:t>
      </w:r>
      <w:r w:rsidRPr="00C016C0">
        <w:rPr>
          <w:cs/>
        </w:rPr>
        <w:t>ๆ ของผู้เรียน</w:t>
      </w:r>
      <w:r w:rsidRPr="00C016C0">
        <w:rPr>
          <w:cs/>
        </w:rPr>
        <w:br/>
        <w:t>โดยมี</w:t>
      </w:r>
      <w:r w:rsidRPr="00C016C0">
        <w:t xml:space="preserve"> </w:t>
      </w:r>
      <w:r w:rsidRPr="00C016C0">
        <w:rPr>
          <w:cs/>
        </w:rPr>
        <w:t>เกณฑ์ต่าง</w:t>
      </w:r>
      <w:r w:rsidRPr="00C016C0">
        <w:rPr>
          <w:rFonts w:hint="cs"/>
          <w:cs/>
        </w:rPr>
        <w:t xml:space="preserve"> </w:t>
      </w:r>
      <w:r w:rsidRPr="00C016C0">
        <w:rPr>
          <w:cs/>
        </w:rPr>
        <w:t xml:space="preserve">ๆที่ใช้ในพัฒนา </w:t>
      </w:r>
      <w:r w:rsidRPr="00C016C0">
        <w:rPr>
          <w:b/>
          <w:bCs/>
          <w:cs/>
        </w:rPr>
        <w:br/>
      </w:r>
      <w:r w:rsidRPr="00A428EC">
        <w:rPr>
          <w:b/>
          <w:bCs/>
          <w:color w:val="FF0000"/>
        </w:rPr>
        <w:t>8</w:t>
      </w:r>
      <w:r w:rsidRPr="00A428EC">
        <w:rPr>
          <w:b/>
          <w:bCs/>
          <w:color w:val="FF0000"/>
          <w:cs/>
        </w:rPr>
        <w:t>. วัสดุ อุปกรณ์  สื่อ และแหล่งเรียนรู้</w:t>
      </w:r>
      <w:r w:rsidRPr="00A428EC">
        <w:rPr>
          <w:b/>
          <w:bCs/>
          <w:color w:val="FF0000"/>
          <w:cs/>
        </w:rPr>
        <w:br/>
      </w:r>
      <w:r w:rsidRPr="00C016C0">
        <w:rPr>
          <w:b/>
          <w:bCs/>
          <w:cs/>
        </w:rPr>
        <w:t xml:space="preserve">       </w:t>
      </w:r>
      <w:r w:rsidRPr="00C016C0">
        <w:rPr>
          <w:cs/>
        </w:rPr>
        <w:t>- การกำหนดวัสดุ อุปกรณ์ สื่อ และแหล่งเรียนรู้ที่สอดคล้องกับตัวชี้วัดและกิจกรรมการเรียนรู้</w:t>
      </w:r>
      <w:r w:rsidRPr="00C016C0">
        <w:rPr>
          <w:b/>
          <w:bCs/>
        </w:rPr>
        <w:br/>
      </w:r>
      <w:r w:rsidRPr="00A428EC">
        <w:rPr>
          <w:b/>
          <w:bCs/>
          <w:color w:val="FF0000"/>
        </w:rPr>
        <w:t>9</w:t>
      </w:r>
      <w:r w:rsidRPr="00A428EC">
        <w:rPr>
          <w:b/>
          <w:bCs/>
          <w:color w:val="FF0000"/>
          <w:cs/>
        </w:rPr>
        <w:t>.บันทึกหลังการจัดการเรียนรู้</w:t>
      </w:r>
      <w:r w:rsidRPr="00A428EC">
        <w:rPr>
          <w:b/>
          <w:bCs/>
          <w:color w:val="FF0000"/>
          <w:cs/>
        </w:rPr>
        <w:br/>
      </w:r>
      <w:r w:rsidRPr="00C016C0">
        <w:rPr>
          <w:cs/>
        </w:rPr>
        <w:t xml:space="preserve">       ประกอบด้วย </w:t>
      </w:r>
      <w:r w:rsidRPr="00C016C0">
        <w:t>3</w:t>
      </w:r>
      <w:r w:rsidRPr="00C016C0">
        <w:rPr>
          <w:cs/>
        </w:rPr>
        <w:t xml:space="preserve"> ส่วน </w:t>
      </w:r>
      <w:r w:rsidRPr="00C016C0">
        <w:rPr>
          <w:cs/>
        </w:rPr>
        <w:br/>
        <w:t xml:space="preserve">       - ผลการจัดกิจกรรม</w:t>
      </w:r>
      <w:r w:rsidRPr="00C016C0">
        <w:rPr>
          <w:cs/>
        </w:rPr>
        <w:br/>
        <w:t xml:space="preserve">       - ปัญหาที่พบ </w:t>
      </w:r>
      <w:r w:rsidRPr="00C016C0">
        <w:rPr>
          <w:cs/>
        </w:rPr>
        <w:br/>
        <w:t xml:space="preserve">       - ข้อเสนอแนะและแนวทาการแก้ปัญหา </w:t>
      </w:r>
      <w:r w:rsidRPr="00C016C0">
        <w:rPr>
          <w:cs/>
        </w:rPr>
        <w:br/>
      </w:r>
      <w:r w:rsidRPr="00A428EC">
        <w:rPr>
          <w:b/>
          <w:bCs/>
          <w:color w:val="FF0000"/>
        </w:rPr>
        <w:t>10</w:t>
      </w:r>
      <w:r w:rsidRPr="00A428EC">
        <w:rPr>
          <w:b/>
          <w:bCs/>
          <w:color w:val="FF0000"/>
          <w:cs/>
        </w:rPr>
        <w:t>.ความคิดเห็นของผู้บริหาร</w:t>
      </w:r>
      <w:r w:rsidRPr="00A428EC">
        <w:rPr>
          <w:b/>
          <w:bCs/>
          <w:color w:val="FF0000"/>
          <w:cs/>
        </w:rPr>
        <w:br/>
      </w:r>
    </w:p>
    <w:p w14:paraId="6494FC0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4296CA61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2DDEB98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5480B5D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68CD5A6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291275C4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443CB13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6766D8ED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6F9CEF69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72997DE3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057F594A" w14:textId="77777777" w:rsid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rFonts w:hint="cs"/>
          <w:b/>
          <w:bCs/>
        </w:rPr>
      </w:pPr>
    </w:p>
    <w:p w14:paraId="533F3215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rFonts w:hint="cs"/>
          <w:b/>
          <w:bCs/>
        </w:rPr>
      </w:pPr>
    </w:p>
    <w:p w14:paraId="3A713349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rFonts w:hint="cs"/>
          <w:b/>
          <w:bCs/>
        </w:rPr>
      </w:pPr>
    </w:p>
    <w:p w14:paraId="23C94153" w14:textId="77777777" w:rsidR="007E03A6" w:rsidRPr="00C016C0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01912E0C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39A044BF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547A2AAE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6DC42B9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b/>
          <w:bCs/>
        </w:rPr>
      </w:pPr>
      <w:r w:rsidRPr="00C016C0">
        <w:rPr>
          <w:b/>
          <w:bCs/>
          <w:cs/>
        </w:rPr>
        <w:lastRenderedPageBreak/>
        <w:t>แบบ</w:t>
      </w:r>
      <w:r w:rsidRPr="00C016C0">
        <w:rPr>
          <w:rFonts w:hint="cs"/>
          <w:b/>
          <w:bCs/>
          <w:cs/>
        </w:rPr>
        <w:t>บันทึกการตรวจสอบ</w:t>
      </w:r>
      <w:r w:rsidRPr="00C016C0">
        <w:rPr>
          <w:b/>
          <w:bCs/>
          <w:cs/>
        </w:rPr>
        <w:t>จัดทำแผนการจัดการเรียนรู้ (</w:t>
      </w:r>
      <w:r w:rsidRPr="00C016C0">
        <w:rPr>
          <w:b/>
          <w:bCs/>
        </w:rPr>
        <w:t xml:space="preserve">Active Learning)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2"/>
        <w:gridCol w:w="5275"/>
        <w:gridCol w:w="4081"/>
      </w:tblGrid>
      <w:tr w:rsidR="00C016C0" w:rsidRPr="00C016C0" w14:paraId="1BA64057" w14:textId="77777777" w:rsidTr="00C016C0">
        <w:tc>
          <w:tcPr>
            <w:tcW w:w="532" w:type="dxa"/>
          </w:tcPr>
          <w:p w14:paraId="19C99D5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b/>
                <w:bCs/>
                <w:color w:val="333333"/>
              </w:rPr>
            </w:pPr>
            <w:r w:rsidRPr="00C016C0">
              <w:rPr>
                <w:rFonts w:eastAsia="Times New Roman"/>
                <w:b/>
                <w:bCs/>
                <w:color w:val="333333"/>
                <w:cs/>
              </w:rPr>
              <w:t>ที่</w:t>
            </w:r>
          </w:p>
        </w:tc>
        <w:tc>
          <w:tcPr>
            <w:tcW w:w="5275" w:type="dxa"/>
          </w:tcPr>
          <w:p w14:paraId="66A6101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b/>
                <w:bCs/>
                <w:color w:val="333333"/>
              </w:rPr>
            </w:pPr>
            <w:r w:rsidRPr="00C016C0">
              <w:rPr>
                <w:rFonts w:eastAsia="Times New Roman"/>
                <w:b/>
                <w:bCs/>
                <w:color w:val="333333"/>
                <w:cs/>
              </w:rPr>
              <w:t xml:space="preserve">                                   รายการ</w:t>
            </w:r>
          </w:p>
        </w:tc>
        <w:tc>
          <w:tcPr>
            <w:tcW w:w="4081" w:type="dxa"/>
          </w:tcPr>
          <w:p w14:paraId="0BC4E58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  <w:cs/>
              </w:rPr>
            </w:pPr>
            <w:r w:rsidRPr="00C016C0">
              <w:rPr>
                <w:b/>
                <w:bCs/>
                <w:cs/>
              </w:rPr>
              <w:t xml:space="preserve">            บันทึกผลการนิเทศ </w:t>
            </w:r>
            <w:r w:rsidRPr="00C016C0">
              <w:rPr>
                <w:rFonts w:hint="cs"/>
                <w:b/>
                <w:bCs/>
                <w:cs/>
              </w:rPr>
              <w:t>/ตรวจสอบ</w:t>
            </w:r>
          </w:p>
        </w:tc>
      </w:tr>
      <w:tr w:rsidR="00C016C0" w:rsidRPr="00C016C0" w14:paraId="0BF3090E" w14:textId="77777777" w:rsidTr="00C016C0">
        <w:tc>
          <w:tcPr>
            <w:tcW w:w="532" w:type="dxa"/>
          </w:tcPr>
          <w:p w14:paraId="53FF0A5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  <w:cs/>
              </w:rPr>
              <w:t>1.</w:t>
            </w:r>
          </w:p>
        </w:tc>
        <w:tc>
          <w:tcPr>
            <w:tcW w:w="5275" w:type="dxa"/>
          </w:tcPr>
          <w:p w14:paraId="7A3CA96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  <w:cs/>
              </w:rPr>
            </w:pPr>
            <w:r w:rsidRPr="00C016C0">
              <w:rPr>
                <w:cs/>
              </w:rPr>
              <w:t>แผนการจัดการเรียนรู้สอดคล้องสัมพันธ์กับหน่วยการเรียนรู้</w:t>
            </w:r>
            <w:r w:rsidRPr="00C016C0">
              <w:rPr>
                <w:rFonts w:hint="cs"/>
                <w:cs/>
              </w:rPr>
              <w:t xml:space="preserve">           </w:t>
            </w:r>
            <w:r w:rsidRPr="00C016C0">
              <w:rPr>
                <w:cs/>
              </w:rPr>
              <w:t>ที่กำหนดไว้</w:t>
            </w:r>
          </w:p>
        </w:tc>
        <w:tc>
          <w:tcPr>
            <w:tcW w:w="4081" w:type="dxa"/>
          </w:tcPr>
          <w:p w14:paraId="043BFA0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488CA941" w14:textId="77777777" w:rsidTr="00C016C0">
        <w:tc>
          <w:tcPr>
            <w:tcW w:w="532" w:type="dxa"/>
          </w:tcPr>
          <w:p w14:paraId="05AF07E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5275" w:type="dxa"/>
          </w:tcPr>
          <w:p w14:paraId="26CEC3A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  <w:cs/>
              </w:rPr>
            </w:pPr>
            <w:r w:rsidRPr="00C016C0">
              <w:rPr>
                <w:cs/>
              </w:rPr>
              <w:t>แผนการจัดการเรียนรู้มีองค์ประกอบสำคัญครบถ้วนร้อยรัดสัมพันธ์กัน</w:t>
            </w:r>
          </w:p>
        </w:tc>
        <w:tc>
          <w:tcPr>
            <w:tcW w:w="4081" w:type="dxa"/>
          </w:tcPr>
          <w:p w14:paraId="65354B0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5CD1EB23" w14:textId="77777777" w:rsidTr="00C016C0">
        <w:tc>
          <w:tcPr>
            <w:tcW w:w="532" w:type="dxa"/>
          </w:tcPr>
          <w:p w14:paraId="57460EA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5275" w:type="dxa"/>
          </w:tcPr>
          <w:p w14:paraId="35AD406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  <w:cs/>
              </w:rPr>
            </w:pPr>
            <w:r w:rsidRPr="00C016C0">
              <w:rPr>
                <w:cs/>
              </w:rPr>
              <w:t>การเขียนสาระสำคัญในแผนถูกต้อง</w:t>
            </w:r>
          </w:p>
        </w:tc>
        <w:tc>
          <w:tcPr>
            <w:tcW w:w="4081" w:type="dxa"/>
          </w:tcPr>
          <w:p w14:paraId="528BEB6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2979B31C" w14:textId="77777777" w:rsidTr="00C016C0">
        <w:tc>
          <w:tcPr>
            <w:tcW w:w="532" w:type="dxa"/>
          </w:tcPr>
          <w:p w14:paraId="7C36841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5275" w:type="dxa"/>
          </w:tcPr>
          <w:p w14:paraId="52755EA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  <w:cs/>
              </w:rPr>
            </w:pPr>
            <w:r w:rsidRPr="00C016C0">
              <w:rPr>
                <w:cs/>
              </w:rPr>
              <w:t>จุดประสงค์การเรียนรู้มีความชัดเจนครอบคลุมเนื้อหาสาระ</w:t>
            </w:r>
          </w:p>
        </w:tc>
        <w:tc>
          <w:tcPr>
            <w:tcW w:w="4081" w:type="dxa"/>
          </w:tcPr>
          <w:p w14:paraId="7BBD552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1DECDF1F" w14:textId="77777777" w:rsidTr="00C016C0">
        <w:tc>
          <w:tcPr>
            <w:tcW w:w="532" w:type="dxa"/>
          </w:tcPr>
          <w:p w14:paraId="3CD8F42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5275" w:type="dxa"/>
          </w:tcPr>
          <w:p w14:paraId="6A1AE10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  <w:cs/>
              </w:rPr>
            </w:pPr>
            <w:r w:rsidRPr="00C016C0">
              <w:rPr>
                <w:cs/>
              </w:rPr>
              <w:t>จุดประสงค์การเรียนรู้พัฒนานักเรียนด้านความรู้ทักษะกระบวนการและเจตคติ</w:t>
            </w:r>
          </w:p>
        </w:tc>
        <w:tc>
          <w:tcPr>
            <w:tcW w:w="4081" w:type="dxa"/>
          </w:tcPr>
          <w:p w14:paraId="2438464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03E25D56" w14:textId="77777777" w:rsidTr="00C016C0">
        <w:tc>
          <w:tcPr>
            <w:tcW w:w="532" w:type="dxa"/>
          </w:tcPr>
          <w:p w14:paraId="23386D1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5275" w:type="dxa"/>
          </w:tcPr>
          <w:p w14:paraId="46BF155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imes New Roman"/>
                <w:color w:val="333333"/>
                <w:cs/>
              </w:rPr>
            </w:pPr>
            <w:r w:rsidRPr="00C016C0">
              <w:rPr>
                <w:cs/>
              </w:rPr>
              <w:t>จุดประสงค์การเรียนรู้เรียงลำดับพฤติกรรมจากง่ายไปยาก</w:t>
            </w:r>
          </w:p>
        </w:tc>
        <w:tc>
          <w:tcPr>
            <w:tcW w:w="4081" w:type="dxa"/>
          </w:tcPr>
          <w:p w14:paraId="2BA213E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4B93BD12" w14:textId="77777777" w:rsidTr="00C016C0">
        <w:tc>
          <w:tcPr>
            <w:tcW w:w="532" w:type="dxa"/>
          </w:tcPr>
          <w:p w14:paraId="1E236C9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5275" w:type="dxa"/>
          </w:tcPr>
          <w:p w14:paraId="500A514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cs/>
              </w:rPr>
            </w:pPr>
            <w:r w:rsidRPr="00C016C0">
              <w:rPr>
                <w:cs/>
              </w:rPr>
              <w:t>กำหนดเนื้อหาสาระเหมาะสมกับคาบเวลา</w:t>
            </w:r>
            <w:r w:rsidRPr="00C016C0">
              <w:rPr>
                <w:rFonts w:hint="cs"/>
                <w:cs/>
              </w:rPr>
              <w:t>/ชม.</w:t>
            </w:r>
          </w:p>
        </w:tc>
        <w:tc>
          <w:tcPr>
            <w:tcW w:w="4081" w:type="dxa"/>
          </w:tcPr>
          <w:p w14:paraId="36DCB18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7FEEBE03" w14:textId="77777777" w:rsidTr="00C016C0">
        <w:tc>
          <w:tcPr>
            <w:tcW w:w="532" w:type="dxa"/>
          </w:tcPr>
          <w:p w14:paraId="7DC92F6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</w:rPr>
              <w:t>8</w:t>
            </w:r>
          </w:p>
        </w:tc>
        <w:tc>
          <w:tcPr>
            <w:tcW w:w="5275" w:type="dxa"/>
          </w:tcPr>
          <w:p w14:paraId="2A2BA64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cs/>
              </w:rPr>
            </w:pPr>
            <w:r w:rsidRPr="00C016C0">
              <w:rPr>
                <w:cs/>
              </w:rPr>
              <w:t>กิจกรรมการเรียนรู้สอดคล้องกับจุดประสงค์และเนื้อหาสาระ</w:t>
            </w:r>
          </w:p>
        </w:tc>
        <w:tc>
          <w:tcPr>
            <w:tcW w:w="4081" w:type="dxa"/>
          </w:tcPr>
          <w:p w14:paraId="6795FBE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06976339" w14:textId="77777777" w:rsidTr="00C016C0">
        <w:tc>
          <w:tcPr>
            <w:tcW w:w="532" w:type="dxa"/>
          </w:tcPr>
          <w:p w14:paraId="04FC702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  <w:cs/>
              </w:rPr>
            </w:pPr>
            <w:r w:rsidRPr="00C016C0">
              <w:rPr>
                <w:rFonts w:eastAsia="Times New Roman"/>
                <w:color w:val="333333"/>
              </w:rPr>
              <w:t>9</w:t>
            </w:r>
          </w:p>
        </w:tc>
        <w:tc>
          <w:tcPr>
            <w:tcW w:w="5275" w:type="dxa"/>
          </w:tcPr>
          <w:p w14:paraId="636753C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cs/>
              </w:rPr>
            </w:pPr>
            <w:r w:rsidRPr="00C016C0">
              <w:rPr>
                <w:cs/>
              </w:rPr>
              <w:t>กิจกรรมการเรียนรู้สอดคล้องกับจุดประสงค์และระดับชั้นของนักเรียน</w:t>
            </w:r>
          </w:p>
        </w:tc>
        <w:tc>
          <w:tcPr>
            <w:tcW w:w="4081" w:type="dxa"/>
          </w:tcPr>
          <w:p w14:paraId="0E0590F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0A337CF8" w14:textId="77777777" w:rsidTr="00C016C0">
        <w:tc>
          <w:tcPr>
            <w:tcW w:w="532" w:type="dxa"/>
          </w:tcPr>
          <w:p w14:paraId="78C62F1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10</w:t>
            </w:r>
          </w:p>
        </w:tc>
        <w:tc>
          <w:tcPr>
            <w:tcW w:w="5275" w:type="dxa"/>
          </w:tcPr>
          <w:p w14:paraId="660A483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cs/>
              </w:rPr>
            </w:pPr>
            <w:r w:rsidRPr="00C016C0">
              <w:rPr>
                <w:cs/>
              </w:rPr>
              <w:t>กิจกรรมการเรียนรู้มีความหลากหลายและสามารถปฏิบัติ</w:t>
            </w:r>
            <w:r w:rsidRPr="00C016C0">
              <w:rPr>
                <w:rFonts w:hint="cs"/>
                <w:cs/>
              </w:rPr>
              <w:t xml:space="preserve">        </w:t>
            </w:r>
            <w:r w:rsidRPr="00C016C0">
              <w:rPr>
                <w:cs/>
              </w:rPr>
              <w:t>ได้จริง</w:t>
            </w:r>
          </w:p>
        </w:tc>
        <w:tc>
          <w:tcPr>
            <w:tcW w:w="4081" w:type="dxa"/>
          </w:tcPr>
          <w:p w14:paraId="338180B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13925737" w14:textId="77777777" w:rsidTr="00C016C0">
        <w:tc>
          <w:tcPr>
            <w:tcW w:w="532" w:type="dxa"/>
          </w:tcPr>
          <w:p w14:paraId="744DE81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11</w:t>
            </w:r>
          </w:p>
        </w:tc>
        <w:tc>
          <w:tcPr>
            <w:tcW w:w="5275" w:type="dxa"/>
          </w:tcPr>
          <w:p w14:paraId="6BCCDA4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cs/>
              </w:rPr>
            </w:pPr>
            <w:r w:rsidRPr="00C016C0">
              <w:rPr>
                <w:cs/>
              </w:rPr>
              <w:t>กิจกรรมการเรียนรู้เป็นกิจกรรมที่ส่งเสริมกระบวนการคิดของนักเรียน</w:t>
            </w:r>
          </w:p>
        </w:tc>
        <w:tc>
          <w:tcPr>
            <w:tcW w:w="4081" w:type="dxa"/>
          </w:tcPr>
          <w:p w14:paraId="2CDF74D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549F1EF9" w14:textId="77777777" w:rsidTr="00C016C0">
        <w:tc>
          <w:tcPr>
            <w:tcW w:w="532" w:type="dxa"/>
          </w:tcPr>
          <w:p w14:paraId="70289D2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12</w:t>
            </w:r>
          </w:p>
        </w:tc>
        <w:tc>
          <w:tcPr>
            <w:tcW w:w="5275" w:type="dxa"/>
          </w:tcPr>
          <w:p w14:paraId="6122395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cs/>
              </w:rPr>
            </w:pPr>
            <w:r w:rsidRPr="00C016C0">
              <w:rPr>
                <w:cs/>
              </w:rPr>
              <w:t>กิจกรรมเน้นให้นักเรียนเรียนรู้จากการปฏิบัติจริง</w:t>
            </w:r>
          </w:p>
        </w:tc>
        <w:tc>
          <w:tcPr>
            <w:tcW w:w="4081" w:type="dxa"/>
          </w:tcPr>
          <w:p w14:paraId="78FE736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332F7281" w14:textId="77777777" w:rsidTr="00C016C0">
        <w:tc>
          <w:tcPr>
            <w:tcW w:w="532" w:type="dxa"/>
          </w:tcPr>
          <w:p w14:paraId="7774126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13</w:t>
            </w:r>
          </w:p>
        </w:tc>
        <w:tc>
          <w:tcPr>
            <w:tcW w:w="5275" w:type="dxa"/>
          </w:tcPr>
          <w:p w14:paraId="3AF281A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cs/>
              </w:rPr>
            </w:pPr>
            <w:r w:rsidRPr="00C016C0">
              <w:rPr>
                <w:cs/>
              </w:rPr>
              <w:t>กิจกรรมการเรียนรู้สอดคล้องแทรกคุณธรรมและค่านิยม</w:t>
            </w:r>
            <w:r w:rsidRPr="00C016C0">
              <w:rPr>
                <w:rFonts w:hint="cs"/>
                <w:cs/>
              </w:rPr>
              <w:t xml:space="preserve">       </w:t>
            </w:r>
            <w:r w:rsidRPr="00C016C0">
              <w:rPr>
                <w:cs/>
              </w:rPr>
              <w:t>ที่ดีงาม</w:t>
            </w:r>
          </w:p>
        </w:tc>
        <w:tc>
          <w:tcPr>
            <w:tcW w:w="4081" w:type="dxa"/>
          </w:tcPr>
          <w:p w14:paraId="046509A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1000674E" w14:textId="77777777" w:rsidTr="00C016C0">
        <w:tc>
          <w:tcPr>
            <w:tcW w:w="532" w:type="dxa"/>
          </w:tcPr>
          <w:p w14:paraId="3E4892D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14</w:t>
            </w:r>
          </w:p>
        </w:tc>
        <w:tc>
          <w:tcPr>
            <w:tcW w:w="5275" w:type="dxa"/>
          </w:tcPr>
          <w:p w14:paraId="0136CD2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cs/>
              </w:rPr>
            </w:pPr>
            <w:r w:rsidRPr="00C016C0">
              <w:rPr>
                <w:cs/>
              </w:rPr>
              <w:t>วัสดุอุปกรณ์ สื่อและแหล่งเรียนรู้มีความหลากหลาย</w:t>
            </w:r>
          </w:p>
        </w:tc>
        <w:tc>
          <w:tcPr>
            <w:tcW w:w="4081" w:type="dxa"/>
          </w:tcPr>
          <w:p w14:paraId="2E6912B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6681173A" w14:textId="77777777" w:rsidTr="00C016C0">
        <w:tc>
          <w:tcPr>
            <w:tcW w:w="532" w:type="dxa"/>
          </w:tcPr>
          <w:p w14:paraId="7A87D25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15</w:t>
            </w:r>
          </w:p>
        </w:tc>
        <w:tc>
          <w:tcPr>
            <w:tcW w:w="5275" w:type="dxa"/>
          </w:tcPr>
          <w:p w14:paraId="479E5D1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</w:pPr>
            <w:r w:rsidRPr="00C016C0">
              <w:rPr>
                <w:cs/>
              </w:rPr>
              <w:t>วัสดุอุปกรณ์ สื่อและแหล่งเรียนรู้เหมาะสมกับเนื้อหาสาระ</w:t>
            </w:r>
          </w:p>
        </w:tc>
        <w:tc>
          <w:tcPr>
            <w:tcW w:w="4081" w:type="dxa"/>
          </w:tcPr>
          <w:p w14:paraId="2166240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59821745" w14:textId="77777777" w:rsidTr="00C016C0">
        <w:tc>
          <w:tcPr>
            <w:tcW w:w="532" w:type="dxa"/>
          </w:tcPr>
          <w:p w14:paraId="0165017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16</w:t>
            </w:r>
          </w:p>
        </w:tc>
        <w:tc>
          <w:tcPr>
            <w:tcW w:w="5275" w:type="dxa"/>
          </w:tcPr>
          <w:p w14:paraId="1AF6BDB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cs/>
              </w:rPr>
            </w:pPr>
            <w:r w:rsidRPr="00C016C0">
              <w:rPr>
                <w:cs/>
              </w:rPr>
              <w:t>นักเรียนได้ใช้สื่อและแหล่งเรียนรู้ด้วยตนเอง</w:t>
            </w:r>
          </w:p>
        </w:tc>
        <w:tc>
          <w:tcPr>
            <w:tcW w:w="4081" w:type="dxa"/>
          </w:tcPr>
          <w:p w14:paraId="06D94D9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76C6DC4E" w14:textId="77777777" w:rsidTr="00C016C0">
        <w:tc>
          <w:tcPr>
            <w:tcW w:w="532" w:type="dxa"/>
          </w:tcPr>
          <w:p w14:paraId="6EC394D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17</w:t>
            </w:r>
          </w:p>
        </w:tc>
        <w:tc>
          <w:tcPr>
            <w:tcW w:w="5275" w:type="dxa"/>
          </w:tcPr>
          <w:p w14:paraId="6032958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</w:pPr>
            <w:r w:rsidRPr="00C016C0">
              <w:rPr>
                <w:cs/>
              </w:rPr>
              <w:t>นักเรียนทำชิ้นงานที่ได้ใช้ความรู้ ความคิดมากกว่าการทำตามที่ครูกำหนดหรือการทำแบบฝึกหัดทั่วไป</w:t>
            </w:r>
          </w:p>
        </w:tc>
        <w:tc>
          <w:tcPr>
            <w:tcW w:w="4081" w:type="dxa"/>
          </w:tcPr>
          <w:p w14:paraId="0F9F8BE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59C941B7" w14:textId="77777777" w:rsidTr="00C016C0">
        <w:tc>
          <w:tcPr>
            <w:tcW w:w="532" w:type="dxa"/>
          </w:tcPr>
          <w:p w14:paraId="45FE8FC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18</w:t>
            </w:r>
          </w:p>
        </w:tc>
        <w:tc>
          <w:tcPr>
            <w:tcW w:w="5275" w:type="dxa"/>
          </w:tcPr>
          <w:p w14:paraId="51DF81D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</w:pPr>
            <w:r w:rsidRPr="00C016C0">
              <w:rPr>
                <w:cs/>
              </w:rPr>
              <w:t>มีการวัดและประเมินผลที่สอดคล้องกับจุดประสงค์การเรียนรู้</w:t>
            </w:r>
          </w:p>
        </w:tc>
        <w:tc>
          <w:tcPr>
            <w:tcW w:w="4081" w:type="dxa"/>
          </w:tcPr>
          <w:p w14:paraId="0685E5B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  <w:tr w:rsidR="00C016C0" w:rsidRPr="00C016C0" w14:paraId="2BCD85F4" w14:textId="77777777" w:rsidTr="00C016C0">
        <w:tc>
          <w:tcPr>
            <w:tcW w:w="532" w:type="dxa"/>
          </w:tcPr>
          <w:p w14:paraId="18EAECD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imes New Roman"/>
                <w:color w:val="333333"/>
              </w:rPr>
            </w:pPr>
            <w:r w:rsidRPr="00C016C0">
              <w:rPr>
                <w:rFonts w:eastAsia="Times New Roman"/>
                <w:color w:val="333333"/>
              </w:rPr>
              <w:t>19</w:t>
            </w:r>
          </w:p>
        </w:tc>
        <w:tc>
          <w:tcPr>
            <w:tcW w:w="5275" w:type="dxa"/>
          </w:tcPr>
          <w:p w14:paraId="078CA20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</w:pPr>
            <w:r w:rsidRPr="00C016C0">
              <w:rPr>
                <w:cs/>
              </w:rPr>
              <w:t>นักเรียนได้มีส่วนร่วมในการวัดและประเมินผล</w:t>
            </w:r>
          </w:p>
        </w:tc>
        <w:tc>
          <w:tcPr>
            <w:tcW w:w="4081" w:type="dxa"/>
          </w:tcPr>
          <w:p w14:paraId="39311A5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b/>
                <w:bCs/>
              </w:rPr>
            </w:pPr>
          </w:p>
        </w:tc>
      </w:tr>
    </w:tbl>
    <w:p w14:paraId="0698BA82" w14:textId="77777777" w:rsid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rFonts w:hint="cs"/>
          <w:b/>
          <w:bCs/>
        </w:rPr>
      </w:pPr>
    </w:p>
    <w:p w14:paraId="7ADBE3C4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rFonts w:hint="cs"/>
          <w:b/>
          <w:bCs/>
        </w:rPr>
      </w:pPr>
    </w:p>
    <w:p w14:paraId="60BDD581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rFonts w:hint="cs"/>
          <w:b/>
          <w:bCs/>
        </w:rPr>
      </w:pPr>
    </w:p>
    <w:p w14:paraId="6DB4A714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rFonts w:hint="cs"/>
          <w:b/>
          <w:bCs/>
        </w:rPr>
      </w:pPr>
    </w:p>
    <w:p w14:paraId="467A95B6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rFonts w:hint="cs"/>
          <w:b/>
          <w:bCs/>
        </w:rPr>
      </w:pPr>
    </w:p>
    <w:p w14:paraId="67CE533D" w14:textId="77777777" w:rsidR="007E03A6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rFonts w:hint="cs"/>
          <w:b/>
          <w:bCs/>
        </w:rPr>
      </w:pPr>
    </w:p>
    <w:p w14:paraId="715C291E" w14:textId="77777777" w:rsidR="007E03A6" w:rsidRPr="00C016C0" w:rsidRDefault="007E03A6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b/>
          <w:bCs/>
        </w:rPr>
      </w:pPr>
    </w:p>
    <w:p w14:paraId="2C37D10A" w14:textId="77777777" w:rsidR="00C016C0" w:rsidRPr="00C016C0" w:rsidRDefault="00C016C0" w:rsidP="00C016C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b/>
          <w:bCs/>
        </w:rPr>
      </w:pPr>
      <w:r w:rsidRPr="00C016C0">
        <w:rPr>
          <w:b/>
          <w:bCs/>
          <w:cs/>
        </w:rPr>
        <w:lastRenderedPageBreak/>
        <w:t>แบบสังเกตการจัดการเรียนรู้เชิงรุก (</w:t>
      </w:r>
      <w:r w:rsidRPr="00C016C0">
        <w:rPr>
          <w:b/>
          <w:bCs/>
        </w:rPr>
        <w:t>Active Learning</w:t>
      </w:r>
      <w:r w:rsidRPr="00C016C0">
        <w:rPr>
          <w:b/>
          <w:bCs/>
          <w:cs/>
        </w:rPr>
        <w:t>)</w:t>
      </w: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4961"/>
        <w:gridCol w:w="4253"/>
      </w:tblGrid>
      <w:tr w:rsidR="00C016C0" w:rsidRPr="00C016C0" w14:paraId="1DDB53F7" w14:textId="77777777" w:rsidTr="00C016C0">
        <w:trPr>
          <w:trHeight w:val="744"/>
          <w:tblHeader/>
        </w:trPr>
        <w:tc>
          <w:tcPr>
            <w:tcW w:w="709" w:type="dxa"/>
            <w:vAlign w:val="center"/>
          </w:tcPr>
          <w:p w14:paraId="745B2ED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  <w:b/>
                <w:sz w:val="28"/>
              </w:rPr>
            </w:pPr>
            <w:r w:rsidRPr="00C016C0">
              <w:rPr>
                <w:rFonts w:eastAsia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61" w:type="dxa"/>
            <w:vAlign w:val="center"/>
          </w:tcPr>
          <w:p w14:paraId="6921EA5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  <w:bCs/>
                <w:cs/>
              </w:rPr>
            </w:pPr>
            <w:r w:rsidRPr="00C016C0">
              <w:rPr>
                <w:rFonts w:eastAsia="TH SarabunPSK"/>
                <w:bCs/>
                <w:cs/>
              </w:rPr>
              <w:t xml:space="preserve">รายการนิเทศ </w:t>
            </w:r>
          </w:p>
        </w:tc>
        <w:tc>
          <w:tcPr>
            <w:tcW w:w="4253" w:type="dxa"/>
          </w:tcPr>
          <w:p w14:paraId="5528EB6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  <w:bCs/>
              </w:rPr>
            </w:pPr>
            <w:r w:rsidRPr="00C016C0">
              <w:rPr>
                <w:rFonts w:eastAsia="TH SarabunPSK"/>
                <w:bCs/>
                <w:sz w:val="16"/>
                <w:szCs w:val="16"/>
                <w:cs/>
              </w:rPr>
              <w:br/>
            </w:r>
            <w:r w:rsidRPr="00C016C0">
              <w:rPr>
                <w:rFonts w:eastAsia="TH SarabunPSK"/>
                <w:bCs/>
                <w:cs/>
              </w:rPr>
              <w:t>บันทึกการนิเทศการสอน</w:t>
            </w:r>
          </w:p>
        </w:tc>
      </w:tr>
      <w:tr w:rsidR="00C016C0" w:rsidRPr="00C016C0" w14:paraId="19C8DF77" w14:textId="77777777" w:rsidTr="00C016C0">
        <w:tc>
          <w:tcPr>
            <w:tcW w:w="709" w:type="dxa"/>
          </w:tcPr>
          <w:p w14:paraId="0230EF2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  <w:b/>
                <w:sz w:val="28"/>
              </w:rPr>
            </w:pPr>
          </w:p>
        </w:tc>
        <w:tc>
          <w:tcPr>
            <w:tcW w:w="4961" w:type="dxa"/>
          </w:tcPr>
          <w:p w14:paraId="2A530BB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  <w:b/>
                <w:bCs/>
                <w:sz w:val="28"/>
                <w:u w:val="single"/>
              </w:rPr>
            </w:pPr>
            <w:r w:rsidRPr="00C016C0">
              <w:rPr>
                <w:rFonts w:eastAsia="TH SarabunPSK"/>
                <w:b/>
                <w:bCs/>
                <w:sz w:val="28"/>
                <w:u w:val="single"/>
                <w:cs/>
              </w:rPr>
              <w:t>ด้านครูผู้สอน</w:t>
            </w:r>
          </w:p>
        </w:tc>
        <w:tc>
          <w:tcPr>
            <w:tcW w:w="4253" w:type="dxa"/>
          </w:tcPr>
          <w:p w14:paraId="4EF4A0C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  <w:b/>
                <w:sz w:val="28"/>
              </w:rPr>
            </w:pPr>
          </w:p>
        </w:tc>
      </w:tr>
      <w:tr w:rsidR="00C016C0" w:rsidRPr="00C016C0" w14:paraId="6ABDB1CE" w14:textId="77777777" w:rsidTr="00C016C0">
        <w:tc>
          <w:tcPr>
            <w:tcW w:w="709" w:type="dxa"/>
          </w:tcPr>
          <w:p w14:paraId="4A31A4A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</w:t>
            </w:r>
          </w:p>
        </w:tc>
        <w:tc>
          <w:tcPr>
            <w:tcW w:w="4961" w:type="dxa"/>
          </w:tcPr>
          <w:p w14:paraId="6D86A55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 xml:space="preserve">สร้างบรรยากาศการเรียนรู้แบบมีส่วนร่วม </w:t>
            </w:r>
          </w:p>
        </w:tc>
        <w:tc>
          <w:tcPr>
            <w:tcW w:w="4253" w:type="dxa"/>
          </w:tcPr>
          <w:p w14:paraId="61829C9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  <w:b/>
              </w:rPr>
            </w:pPr>
          </w:p>
        </w:tc>
      </w:tr>
      <w:tr w:rsidR="00C016C0" w:rsidRPr="00C016C0" w14:paraId="42431C63" w14:textId="77777777" w:rsidTr="00C016C0">
        <w:tc>
          <w:tcPr>
            <w:tcW w:w="709" w:type="dxa"/>
          </w:tcPr>
          <w:p w14:paraId="0A5B161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2</w:t>
            </w:r>
          </w:p>
        </w:tc>
        <w:tc>
          <w:tcPr>
            <w:tcW w:w="4961" w:type="dxa"/>
          </w:tcPr>
          <w:p w14:paraId="636B133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สร้างแรงจูงใจจากตัวอย่าง เหตุการณ์ และสถานการณ์</w:t>
            </w:r>
            <w:r w:rsidRPr="00C016C0">
              <w:rPr>
                <w:rFonts w:eastAsia="TH SarabunPSK" w:hint="cs"/>
                <w:cs/>
              </w:rPr>
              <w:t xml:space="preserve">          </w:t>
            </w:r>
            <w:r w:rsidRPr="00C016C0">
              <w:rPr>
                <w:rFonts w:eastAsia="TH SarabunPSK"/>
                <w:cs/>
              </w:rPr>
              <w:t>ที่น่าสนใจ</w:t>
            </w:r>
          </w:p>
        </w:tc>
        <w:tc>
          <w:tcPr>
            <w:tcW w:w="4253" w:type="dxa"/>
          </w:tcPr>
          <w:p w14:paraId="1DCC50C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0C10F5C3" w14:textId="77777777" w:rsidTr="00C016C0">
        <w:tc>
          <w:tcPr>
            <w:tcW w:w="709" w:type="dxa"/>
          </w:tcPr>
          <w:p w14:paraId="23A4C9C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3</w:t>
            </w:r>
          </w:p>
        </w:tc>
        <w:tc>
          <w:tcPr>
            <w:tcW w:w="4961" w:type="dxa"/>
          </w:tcPr>
          <w:p w14:paraId="03DC7EA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 xml:space="preserve">สร้างแรงจูงใจให้ผู้เรียนได้เรียนรู้จากการลงมือปฏิบัติจริง </w:t>
            </w:r>
          </w:p>
        </w:tc>
        <w:tc>
          <w:tcPr>
            <w:tcW w:w="4253" w:type="dxa"/>
          </w:tcPr>
          <w:p w14:paraId="3CF487F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618913EA" w14:textId="77777777" w:rsidTr="00C016C0">
        <w:tc>
          <w:tcPr>
            <w:tcW w:w="709" w:type="dxa"/>
          </w:tcPr>
          <w:p w14:paraId="01B0E3F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4</w:t>
            </w:r>
          </w:p>
        </w:tc>
        <w:tc>
          <w:tcPr>
            <w:tcW w:w="4961" w:type="dxa"/>
          </w:tcPr>
          <w:p w14:paraId="7A25BE4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ฝึกให้มีการนำเสนอผลงาน และยอมรับแนวคิดจากผู้อื่น</w:t>
            </w:r>
          </w:p>
        </w:tc>
        <w:tc>
          <w:tcPr>
            <w:tcW w:w="4253" w:type="dxa"/>
          </w:tcPr>
          <w:p w14:paraId="1500FA2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0B0B5251" w14:textId="77777777" w:rsidTr="00C016C0">
        <w:tc>
          <w:tcPr>
            <w:tcW w:w="709" w:type="dxa"/>
          </w:tcPr>
          <w:p w14:paraId="62CDD3D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5</w:t>
            </w:r>
          </w:p>
        </w:tc>
        <w:tc>
          <w:tcPr>
            <w:tcW w:w="4961" w:type="dxa"/>
          </w:tcPr>
          <w:p w14:paraId="0D45E00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แบ่งกลุ่มการทำงาน หรือฝึกให้ทำงานเป็นทีม</w:t>
            </w:r>
          </w:p>
        </w:tc>
        <w:tc>
          <w:tcPr>
            <w:tcW w:w="4253" w:type="dxa"/>
          </w:tcPr>
          <w:p w14:paraId="4CAFB04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07C81284" w14:textId="77777777" w:rsidTr="00C016C0">
        <w:tc>
          <w:tcPr>
            <w:tcW w:w="709" w:type="dxa"/>
          </w:tcPr>
          <w:p w14:paraId="4C61A6D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center" w:pos="70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right" w:pos="8306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6</w:t>
            </w:r>
          </w:p>
        </w:tc>
        <w:tc>
          <w:tcPr>
            <w:tcW w:w="4961" w:type="dxa"/>
          </w:tcPr>
          <w:p w14:paraId="5949A55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 xml:space="preserve">จัดกิจกรรมการเรียนรู้ที่สอดคล้องกับมาตรฐาน </w:t>
            </w:r>
          </w:p>
          <w:p w14:paraId="795A1A9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 xml:space="preserve">และตัวชี้วัดหรือผลการเรียนรู้ </w:t>
            </w:r>
          </w:p>
        </w:tc>
        <w:tc>
          <w:tcPr>
            <w:tcW w:w="4253" w:type="dxa"/>
          </w:tcPr>
          <w:p w14:paraId="10BB982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4BCE9F19" w14:textId="77777777" w:rsidTr="00C016C0">
        <w:tc>
          <w:tcPr>
            <w:tcW w:w="709" w:type="dxa"/>
          </w:tcPr>
          <w:p w14:paraId="217B145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center" w:pos="70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right" w:pos="8306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7</w:t>
            </w:r>
          </w:p>
        </w:tc>
        <w:tc>
          <w:tcPr>
            <w:tcW w:w="4961" w:type="dxa"/>
          </w:tcPr>
          <w:p w14:paraId="09C824E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สร้างแรงจูงใจ และแรงบันดาลใจแก่ผู้เรียน โดยการกำหนดโจทย์ เงื่อนไข สถานการณ์ ที่น่าสนใจและท้าทาย</w:t>
            </w:r>
          </w:p>
        </w:tc>
        <w:tc>
          <w:tcPr>
            <w:tcW w:w="4253" w:type="dxa"/>
          </w:tcPr>
          <w:p w14:paraId="5E3C567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6E72A05F" w14:textId="77777777" w:rsidTr="00C016C0">
        <w:tc>
          <w:tcPr>
            <w:tcW w:w="709" w:type="dxa"/>
          </w:tcPr>
          <w:p w14:paraId="50BA69E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center" w:pos="70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right" w:pos="8306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8</w:t>
            </w:r>
          </w:p>
        </w:tc>
        <w:tc>
          <w:tcPr>
            <w:tcW w:w="4961" w:type="dxa"/>
          </w:tcPr>
          <w:p w14:paraId="1A7EC63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ฝึกให้ผู้เรียนได้ปฏิบัติงานจากสถานการณ์จำลอง</w:t>
            </w:r>
          </w:p>
          <w:p w14:paraId="0C874EB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และสถานการณ์จริง</w:t>
            </w:r>
          </w:p>
        </w:tc>
        <w:tc>
          <w:tcPr>
            <w:tcW w:w="4253" w:type="dxa"/>
          </w:tcPr>
          <w:p w14:paraId="3DE3FD2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33FBF9EF" w14:textId="77777777" w:rsidTr="00C016C0">
        <w:tc>
          <w:tcPr>
            <w:tcW w:w="709" w:type="dxa"/>
          </w:tcPr>
          <w:p w14:paraId="3E7F3DF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center" w:pos="70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right" w:pos="8306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9</w:t>
            </w:r>
          </w:p>
        </w:tc>
        <w:tc>
          <w:tcPr>
            <w:tcW w:w="4961" w:type="dxa"/>
          </w:tcPr>
          <w:p w14:paraId="327A1F4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 xml:space="preserve">มีการวัดประเมินผลในรูปแบบที่หลากหลาย ทั้งก่อนเรียน ระหว่างเรียน และหลังเรียน </w:t>
            </w:r>
          </w:p>
        </w:tc>
        <w:tc>
          <w:tcPr>
            <w:tcW w:w="4253" w:type="dxa"/>
          </w:tcPr>
          <w:p w14:paraId="120DBC4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36790F1A" w14:textId="77777777" w:rsidTr="00C016C0">
        <w:tc>
          <w:tcPr>
            <w:tcW w:w="709" w:type="dxa"/>
          </w:tcPr>
          <w:p w14:paraId="64B0040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center" w:pos="70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right" w:pos="8306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10</w:t>
            </w:r>
          </w:p>
        </w:tc>
        <w:tc>
          <w:tcPr>
            <w:tcW w:w="4961" w:type="dxa"/>
          </w:tcPr>
          <w:p w14:paraId="4F96DE2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มีการประยุกต์ใช้สื่อ นวัตกรรมและเทคโนโลยี กับการจัดกิจกรรมเพื่อกระตุ้นความความสามารถและสร้างทักษะแก่ผู้เรียน</w:t>
            </w:r>
          </w:p>
        </w:tc>
        <w:tc>
          <w:tcPr>
            <w:tcW w:w="4253" w:type="dxa"/>
          </w:tcPr>
          <w:p w14:paraId="69D549B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55B8E2F0" w14:textId="77777777" w:rsidTr="00C016C0">
        <w:tc>
          <w:tcPr>
            <w:tcW w:w="709" w:type="dxa"/>
          </w:tcPr>
          <w:p w14:paraId="5D451F5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center" w:pos="70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right" w:pos="8306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11</w:t>
            </w:r>
          </w:p>
        </w:tc>
        <w:tc>
          <w:tcPr>
            <w:tcW w:w="4961" w:type="dxa"/>
          </w:tcPr>
          <w:p w14:paraId="3FCFACE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 xml:space="preserve">ใจกว้าง ยอมรับในความสามารถ การแสดงออก </w:t>
            </w:r>
          </w:p>
          <w:p w14:paraId="1D2946D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และความคิดเห็น ของที่ผู้เรียน</w:t>
            </w:r>
          </w:p>
        </w:tc>
        <w:tc>
          <w:tcPr>
            <w:tcW w:w="4253" w:type="dxa"/>
          </w:tcPr>
          <w:p w14:paraId="538FFBB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378EE17C" w14:textId="77777777" w:rsidTr="00C016C0">
        <w:tc>
          <w:tcPr>
            <w:tcW w:w="709" w:type="dxa"/>
          </w:tcPr>
          <w:p w14:paraId="30E6FF4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center" w:pos="70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right" w:pos="8306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12</w:t>
            </w:r>
          </w:p>
        </w:tc>
        <w:tc>
          <w:tcPr>
            <w:tcW w:w="4961" w:type="dxa"/>
          </w:tcPr>
          <w:p w14:paraId="28DB5A4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วางแผนเกี่ยวกับเวลาในการจัดกิจกรรมการเรียนรู้อย่างชัดเจน ทั้งในส่วนของเนื้อหา และกิจกรรม</w:t>
            </w:r>
          </w:p>
        </w:tc>
        <w:tc>
          <w:tcPr>
            <w:tcW w:w="4253" w:type="dxa"/>
          </w:tcPr>
          <w:p w14:paraId="0223EED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2AE4DB86" w14:textId="77777777" w:rsidTr="00C016C0">
        <w:tc>
          <w:tcPr>
            <w:tcW w:w="709" w:type="dxa"/>
          </w:tcPr>
          <w:p w14:paraId="7F6D260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center" w:pos="70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right" w:pos="8306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  <w:tc>
          <w:tcPr>
            <w:tcW w:w="4961" w:type="dxa"/>
          </w:tcPr>
          <w:p w14:paraId="1959563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  <w:b/>
                <w:bCs/>
                <w:u w:val="single"/>
                <w:cs/>
              </w:rPr>
            </w:pPr>
            <w:r w:rsidRPr="00C016C0">
              <w:rPr>
                <w:rFonts w:eastAsia="TH SarabunPSK"/>
                <w:b/>
                <w:bCs/>
                <w:u w:val="single"/>
                <w:cs/>
              </w:rPr>
              <w:t>ด้านผู้เรียน</w:t>
            </w:r>
          </w:p>
        </w:tc>
        <w:tc>
          <w:tcPr>
            <w:tcW w:w="4253" w:type="dxa"/>
          </w:tcPr>
          <w:p w14:paraId="134DCE0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4E71D659" w14:textId="77777777" w:rsidTr="00C016C0">
        <w:tc>
          <w:tcPr>
            <w:tcW w:w="709" w:type="dxa"/>
          </w:tcPr>
          <w:p w14:paraId="28C6716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13</w:t>
            </w:r>
          </w:p>
        </w:tc>
        <w:tc>
          <w:tcPr>
            <w:tcW w:w="4961" w:type="dxa"/>
          </w:tcPr>
          <w:p w14:paraId="5FF87DF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ผู้เรียนสร้างองค์ความรู้และจัดระบบการเรียนรู้ด้วยตนเอง</w:t>
            </w:r>
          </w:p>
        </w:tc>
        <w:tc>
          <w:tcPr>
            <w:tcW w:w="4253" w:type="dxa"/>
          </w:tcPr>
          <w:p w14:paraId="5B04490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0289252A" w14:textId="77777777" w:rsidTr="00C016C0">
        <w:tc>
          <w:tcPr>
            <w:tcW w:w="709" w:type="dxa"/>
          </w:tcPr>
          <w:p w14:paraId="00390182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14</w:t>
            </w:r>
          </w:p>
        </w:tc>
        <w:tc>
          <w:tcPr>
            <w:tcW w:w="4961" w:type="dxa"/>
          </w:tcPr>
          <w:p w14:paraId="25FB7E4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 xml:space="preserve">ผู้เรียนมีส่วนร่วมในกิจกรรมการเรียนการสอน </w:t>
            </w:r>
          </w:p>
        </w:tc>
        <w:tc>
          <w:tcPr>
            <w:tcW w:w="4253" w:type="dxa"/>
          </w:tcPr>
          <w:p w14:paraId="3C28C13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33FB9052" w14:textId="77777777" w:rsidTr="00C016C0">
        <w:tc>
          <w:tcPr>
            <w:tcW w:w="709" w:type="dxa"/>
          </w:tcPr>
          <w:p w14:paraId="626368F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15</w:t>
            </w:r>
          </w:p>
        </w:tc>
        <w:tc>
          <w:tcPr>
            <w:tcW w:w="4961" w:type="dxa"/>
          </w:tcPr>
          <w:p w14:paraId="1ABF9C9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ผู้เรียนมีความกระตือรือร้นในการเรียนรู้</w:t>
            </w:r>
          </w:p>
        </w:tc>
        <w:tc>
          <w:tcPr>
            <w:tcW w:w="4253" w:type="dxa"/>
          </w:tcPr>
          <w:p w14:paraId="43E7F05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04B2CD08" w14:textId="77777777" w:rsidTr="00C016C0">
        <w:tc>
          <w:tcPr>
            <w:tcW w:w="709" w:type="dxa"/>
          </w:tcPr>
          <w:p w14:paraId="54DC706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16</w:t>
            </w:r>
          </w:p>
        </w:tc>
        <w:tc>
          <w:tcPr>
            <w:tcW w:w="4961" w:type="dxa"/>
          </w:tcPr>
          <w:p w14:paraId="27D11EB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ผู้เรียนมีปฏิสัมพันธ์ที่ดีกับผู้สอนและเพื่อนในชั้นเรียน</w:t>
            </w:r>
          </w:p>
        </w:tc>
        <w:tc>
          <w:tcPr>
            <w:tcW w:w="4253" w:type="dxa"/>
          </w:tcPr>
          <w:p w14:paraId="1C9469FD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  <w:b/>
              </w:rPr>
            </w:pPr>
          </w:p>
        </w:tc>
      </w:tr>
      <w:tr w:rsidR="00C016C0" w:rsidRPr="00C016C0" w14:paraId="55924CEB" w14:textId="77777777" w:rsidTr="00C016C0">
        <w:tc>
          <w:tcPr>
            <w:tcW w:w="709" w:type="dxa"/>
          </w:tcPr>
          <w:p w14:paraId="5A704F4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17</w:t>
            </w:r>
          </w:p>
        </w:tc>
        <w:tc>
          <w:tcPr>
            <w:tcW w:w="4961" w:type="dxa"/>
          </w:tcPr>
          <w:p w14:paraId="219E001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ผู้เรียนกล้านำเสนอและแสดงความคิดเห็น และโต้แย้งอย่างมีเหตุผล</w:t>
            </w:r>
          </w:p>
        </w:tc>
        <w:tc>
          <w:tcPr>
            <w:tcW w:w="4253" w:type="dxa"/>
          </w:tcPr>
          <w:p w14:paraId="4575DC5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4B6D03FA" w14:textId="77777777" w:rsidTr="00C016C0">
        <w:tc>
          <w:tcPr>
            <w:tcW w:w="709" w:type="dxa"/>
          </w:tcPr>
          <w:p w14:paraId="689DBB5F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18</w:t>
            </w:r>
          </w:p>
        </w:tc>
        <w:tc>
          <w:tcPr>
            <w:tcW w:w="4961" w:type="dxa"/>
          </w:tcPr>
          <w:p w14:paraId="062A09D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ผู้เรียนมีความรับผิดชอบ สามารถทำกิจกรรมจนสำเร็จลุล่วง</w:t>
            </w:r>
          </w:p>
        </w:tc>
        <w:tc>
          <w:tcPr>
            <w:tcW w:w="4253" w:type="dxa"/>
          </w:tcPr>
          <w:p w14:paraId="15C8979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42E5B74D" w14:textId="77777777" w:rsidTr="00C016C0">
        <w:tc>
          <w:tcPr>
            <w:tcW w:w="709" w:type="dxa"/>
          </w:tcPr>
          <w:p w14:paraId="303E728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19</w:t>
            </w:r>
          </w:p>
        </w:tc>
        <w:tc>
          <w:tcPr>
            <w:tcW w:w="4961" w:type="dxa"/>
          </w:tcPr>
          <w:p w14:paraId="66BC5D5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ผู้เรียนร่วมกันจัดเก็บ ทำความสะอาดอุปกรณ์และสถานที่หลังการปฏิบัติกิจกรรม</w:t>
            </w:r>
          </w:p>
        </w:tc>
        <w:tc>
          <w:tcPr>
            <w:tcW w:w="4253" w:type="dxa"/>
          </w:tcPr>
          <w:p w14:paraId="6354AFB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7A6CDE1E" w14:textId="77777777" w:rsidTr="00C016C0">
        <w:trPr>
          <w:trHeight w:val="340"/>
        </w:trPr>
        <w:tc>
          <w:tcPr>
            <w:tcW w:w="709" w:type="dxa"/>
          </w:tcPr>
          <w:p w14:paraId="01B5EB2E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  <w:tc>
          <w:tcPr>
            <w:tcW w:w="4961" w:type="dxa"/>
          </w:tcPr>
          <w:p w14:paraId="3B0BEDE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  <w:b/>
                <w:u w:val="single"/>
              </w:rPr>
            </w:pPr>
            <w:r w:rsidRPr="00C016C0">
              <w:rPr>
                <w:rFonts w:eastAsia="TH SarabunPSK"/>
                <w:b/>
                <w:bCs/>
                <w:u w:val="single"/>
                <w:cs/>
              </w:rPr>
              <w:t>ด้านกระบวนการ</w:t>
            </w:r>
          </w:p>
        </w:tc>
        <w:tc>
          <w:tcPr>
            <w:tcW w:w="4253" w:type="dxa"/>
          </w:tcPr>
          <w:p w14:paraId="53B24E2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3C55B178" w14:textId="77777777" w:rsidTr="00C016C0">
        <w:tc>
          <w:tcPr>
            <w:tcW w:w="709" w:type="dxa"/>
          </w:tcPr>
          <w:p w14:paraId="3D922EB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  <w:p w14:paraId="2C1617A4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20</w:t>
            </w:r>
          </w:p>
        </w:tc>
        <w:tc>
          <w:tcPr>
            <w:tcW w:w="4961" w:type="dxa"/>
          </w:tcPr>
          <w:p w14:paraId="6695B22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</w:p>
          <w:p w14:paraId="17E0C8F5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เป็นกิจกรรมที่ให้ผู้เรียนมีส่วนร่วมในการเรียนรู้</w:t>
            </w:r>
          </w:p>
        </w:tc>
        <w:tc>
          <w:tcPr>
            <w:tcW w:w="4253" w:type="dxa"/>
          </w:tcPr>
          <w:p w14:paraId="258A0E5C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40630506" w14:textId="77777777" w:rsidTr="00C016C0">
        <w:tc>
          <w:tcPr>
            <w:tcW w:w="709" w:type="dxa"/>
          </w:tcPr>
          <w:p w14:paraId="3E861E7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21</w:t>
            </w:r>
          </w:p>
        </w:tc>
        <w:tc>
          <w:tcPr>
            <w:tcW w:w="4961" w:type="dxa"/>
          </w:tcPr>
          <w:p w14:paraId="3A4B74DA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 xml:space="preserve">เป็นกิจกรรมการเรียนรู้ที่เน้นให้ผู้เรียนฝึกทักษะการอ่าน การฟัง การพูดและการคิด เช่น การคิดวิเคราะห์ คิดสังเคราะห์ คิดสร้างสรรค์ </w:t>
            </w:r>
          </w:p>
        </w:tc>
        <w:tc>
          <w:tcPr>
            <w:tcW w:w="4253" w:type="dxa"/>
          </w:tcPr>
          <w:p w14:paraId="7BCE9CD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571EC4CA" w14:textId="77777777" w:rsidTr="00C016C0">
        <w:tc>
          <w:tcPr>
            <w:tcW w:w="709" w:type="dxa"/>
          </w:tcPr>
          <w:p w14:paraId="31C47DD7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22</w:t>
            </w:r>
          </w:p>
        </w:tc>
        <w:tc>
          <w:tcPr>
            <w:tcW w:w="4961" w:type="dxa"/>
          </w:tcPr>
          <w:p w14:paraId="5A1C5F98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เป็นกิจกรรมที่สร้างสถานการณ์ให้ผู้เรียนได้ลงมือ</w:t>
            </w:r>
            <w:r w:rsidRPr="00C016C0">
              <w:rPr>
                <w:rFonts w:eastAsia="TH SarabunPSK" w:hint="cs"/>
                <w:cs/>
              </w:rPr>
              <w:t xml:space="preserve">            </w:t>
            </w:r>
            <w:r w:rsidRPr="00C016C0">
              <w:rPr>
                <w:rFonts w:eastAsia="TH SarabunPSK"/>
                <w:cs/>
              </w:rPr>
              <w:t xml:space="preserve">ปฏิบัติจริง </w:t>
            </w:r>
          </w:p>
        </w:tc>
        <w:tc>
          <w:tcPr>
            <w:tcW w:w="4253" w:type="dxa"/>
          </w:tcPr>
          <w:p w14:paraId="0D8C36CB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57A3B180" w14:textId="77777777" w:rsidTr="00C016C0">
        <w:tc>
          <w:tcPr>
            <w:tcW w:w="709" w:type="dxa"/>
          </w:tcPr>
          <w:p w14:paraId="52705851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23</w:t>
            </w:r>
          </w:p>
        </w:tc>
        <w:tc>
          <w:tcPr>
            <w:tcW w:w="4961" w:type="dxa"/>
          </w:tcPr>
          <w:p w14:paraId="3AF8FA96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เป็นกิจกรรมที่เปิดโอกาสให้ผู้เรียน</w:t>
            </w:r>
            <w:proofErr w:type="spellStart"/>
            <w:r w:rsidRPr="00C016C0">
              <w:rPr>
                <w:rFonts w:eastAsia="TH SarabunPSK"/>
                <w:cs/>
              </w:rPr>
              <w:t>บูรณา</w:t>
            </w:r>
            <w:proofErr w:type="spellEnd"/>
            <w:r w:rsidRPr="00C016C0">
              <w:rPr>
                <w:rFonts w:eastAsia="TH SarabunPSK"/>
                <w:cs/>
              </w:rPr>
              <w:t>การข้อมูล</w:t>
            </w:r>
            <w:r w:rsidRPr="00C016C0">
              <w:rPr>
                <w:rFonts w:eastAsia="TH SarabunPSK"/>
              </w:rPr>
              <w:t xml:space="preserve">, </w:t>
            </w:r>
            <w:r w:rsidRPr="00C016C0">
              <w:rPr>
                <w:rFonts w:eastAsia="TH SarabunPSK"/>
                <w:cs/>
              </w:rPr>
              <w:t>ข่าวสาร</w:t>
            </w:r>
            <w:r w:rsidRPr="00C016C0">
              <w:rPr>
                <w:rFonts w:eastAsia="TH SarabunPSK"/>
              </w:rPr>
              <w:t xml:space="preserve">, </w:t>
            </w:r>
            <w:r w:rsidRPr="00C016C0">
              <w:rPr>
                <w:rFonts w:eastAsia="TH SarabunPSK"/>
                <w:cs/>
              </w:rPr>
              <w:t>สารสนเทศ</w:t>
            </w:r>
            <w:r w:rsidRPr="00C016C0">
              <w:rPr>
                <w:rFonts w:eastAsia="TH SarabunPSK"/>
              </w:rPr>
              <w:t xml:space="preserve">, </w:t>
            </w:r>
            <w:r w:rsidRPr="00C016C0">
              <w:rPr>
                <w:rFonts w:eastAsia="TH SarabunPSK"/>
                <w:cs/>
              </w:rPr>
              <w:t>และหลักการสู่การสร้างความคิดรวบยอด</w:t>
            </w:r>
          </w:p>
        </w:tc>
        <w:tc>
          <w:tcPr>
            <w:tcW w:w="4253" w:type="dxa"/>
          </w:tcPr>
          <w:p w14:paraId="7CB21A3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  <w:tr w:rsidR="00C016C0" w:rsidRPr="00C016C0" w14:paraId="747F86ED" w14:textId="77777777" w:rsidTr="00C016C0">
        <w:tc>
          <w:tcPr>
            <w:tcW w:w="709" w:type="dxa"/>
          </w:tcPr>
          <w:p w14:paraId="3DDD6453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  <w:r w:rsidRPr="00C016C0">
              <w:rPr>
                <w:rFonts w:eastAsia="TH SarabunPSK"/>
              </w:rPr>
              <w:t>24</w:t>
            </w:r>
          </w:p>
        </w:tc>
        <w:tc>
          <w:tcPr>
            <w:tcW w:w="4961" w:type="dxa"/>
          </w:tcPr>
          <w:p w14:paraId="715EA269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rPr>
                <w:rFonts w:eastAsia="TH SarabunPSK"/>
              </w:rPr>
            </w:pPr>
            <w:r w:rsidRPr="00C016C0">
              <w:rPr>
                <w:rFonts w:eastAsia="TH SarabunPSK"/>
                <w:cs/>
              </w:rPr>
              <w:t>เป็นกิจกรรมที่มีการสร้างองค์ความรู้ ทั้งจากการปฏิบัติ จากประสบการณ์ และจากการสรุปทบทวนของผู้เรียน</w:t>
            </w:r>
          </w:p>
        </w:tc>
        <w:tc>
          <w:tcPr>
            <w:tcW w:w="4253" w:type="dxa"/>
          </w:tcPr>
          <w:p w14:paraId="56898350" w14:textId="77777777" w:rsidR="00C016C0" w:rsidRPr="00C016C0" w:rsidRDefault="00C016C0" w:rsidP="00C016C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</w:tabs>
              <w:adjustRightInd w:val="0"/>
              <w:snapToGrid w:val="0"/>
              <w:jc w:val="center"/>
              <w:rPr>
                <w:rFonts w:eastAsia="TH SarabunPSK"/>
              </w:rPr>
            </w:pPr>
          </w:p>
        </w:tc>
      </w:tr>
    </w:tbl>
    <w:p w14:paraId="1C4216AD" w14:textId="77777777" w:rsidR="003B61AC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2E6C9B2E" w14:textId="77777777" w:rsidR="003B61AC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</w:rPr>
      </w:pPr>
    </w:p>
    <w:p w14:paraId="1789ED42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  <w:lang w:eastAsia="ja-JP"/>
        </w:rPr>
      </w:pPr>
      <w:r w:rsidRPr="00C016C0">
        <w:rPr>
          <w:b/>
          <w:bCs/>
          <w:cs/>
        </w:rPr>
        <w:tab/>
      </w:r>
      <w:r w:rsidRPr="00C016C0">
        <w:rPr>
          <w:b/>
          <w:bCs/>
          <w:cs/>
        </w:rPr>
        <w:tab/>
        <w:t>***</w:t>
      </w:r>
      <w:r w:rsidRPr="00C016C0">
        <w:rPr>
          <w:rFonts w:hint="cs"/>
          <w:b/>
          <w:bCs/>
          <w:u w:val="single"/>
          <w:cs/>
        </w:rPr>
        <w:t>หมายเหตุ</w:t>
      </w:r>
      <w:r w:rsidRPr="00C016C0">
        <w:rPr>
          <w:rFonts w:hint="cs"/>
          <w:b/>
          <w:bCs/>
          <w:cs/>
          <w:lang w:eastAsia="ja-JP"/>
        </w:rPr>
        <w:t xml:space="preserve"> </w:t>
      </w:r>
      <w:r w:rsidRPr="00C016C0">
        <w:rPr>
          <w:b/>
          <w:bCs/>
          <w:cs/>
          <w:lang w:eastAsia="ja-JP"/>
        </w:rPr>
        <w:t>กระบวนการจัดการเรียนรู้ (ตามเทคนิคการจัดการเรียนรู้ที่ครูเลือกใช้)</w:t>
      </w:r>
      <w:r w:rsidRPr="00C016C0">
        <w:rPr>
          <w:rFonts w:hint="cs"/>
          <w:b/>
          <w:bCs/>
          <w:cs/>
          <w:lang w:eastAsia="ja-JP"/>
        </w:rPr>
        <w:t xml:space="preserve"> เน้นการจัดการเรียนรู้            ที่ส่งเสริมทักษะแห่งศตวรรษที่ </w:t>
      </w:r>
      <w:r w:rsidRPr="00C016C0">
        <w:rPr>
          <w:b/>
          <w:bCs/>
          <w:lang w:eastAsia="ja-JP"/>
        </w:rPr>
        <w:t xml:space="preserve">21 </w:t>
      </w:r>
      <w:r w:rsidRPr="00C016C0">
        <w:rPr>
          <w:rFonts w:hint="cs"/>
          <w:cs/>
          <w:lang w:eastAsia="ja-JP"/>
        </w:rPr>
        <w:t>เช่น</w:t>
      </w:r>
    </w:p>
    <w:p w14:paraId="215FC3A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b/>
          <w:bCs/>
          <w:cs/>
          <w:lang w:eastAsia="ja-JP"/>
        </w:rPr>
        <w:tab/>
      </w:r>
      <w:r w:rsidRPr="00C016C0">
        <w:rPr>
          <w:b/>
          <w:bCs/>
          <w:cs/>
          <w:lang w:eastAsia="ja-JP"/>
        </w:rPr>
        <w:tab/>
      </w:r>
      <w:r w:rsidRPr="00C016C0">
        <w:rPr>
          <w:b/>
          <w:bCs/>
          <w:cs/>
          <w:lang w:eastAsia="ja-JP"/>
        </w:rPr>
        <w:tab/>
      </w:r>
      <w:r w:rsidRPr="00C016C0">
        <w:rPr>
          <w:b/>
          <w:bCs/>
          <w:cs/>
          <w:lang w:eastAsia="ja-JP"/>
        </w:rPr>
        <w:tab/>
      </w:r>
      <w:r w:rsidRPr="00C016C0">
        <w:rPr>
          <w:rFonts w:hint="cs"/>
          <w:b/>
          <w:bCs/>
          <w:cs/>
          <w:lang w:eastAsia="ja-JP"/>
        </w:rPr>
        <w:t>-</w:t>
      </w:r>
      <w:r w:rsidRPr="00C016C0">
        <w:rPr>
          <w:cs/>
          <w:lang w:eastAsia="ja-JP"/>
        </w:rPr>
        <w:t xml:space="preserve"> </w:t>
      </w:r>
      <w:r w:rsidRPr="00C016C0">
        <w:rPr>
          <w:cs/>
          <w:lang w:eastAsia="ja-JP"/>
        </w:rPr>
        <w:tab/>
        <w:t>การสอนแบบบันได 5 ขั้น(</w:t>
      </w:r>
      <w:r w:rsidRPr="00C016C0">
        <w:rPr>
          <w:lang w:eastAsia="ja-JP"/>
        </w:rPr>
        <w:t xml:space="preserve">QSCCS)   </w:t>
      </w:r>
    </w:p>
    <w:p w14:paraId="71E102B4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rFonts w:hint="cs"/>
          <w:cs/>
          <w:lang w:eastAsia="ja-JP"/>
        </w:rPr>
        <w:t>-</w:t>
      </w:r>
      <w:r w:rsidRPr="00C016C0">
        <w:rPr>
          <w:cs/>
          <w:lang w:eastAsia="ja-JP"/>
        </w:rPr>
        <w:tab/>
        <w:t>การสอนแบบสืบเสาะหาความรู้ (5</w:t>
      </w:r>
      <w:proofErr w:type="spellStart"/>
      <w:r w:rsidRPr="00C016C0">
        <w:rPr>
          <w:lang w:eastAsia="ja-JP"/>
        </w:rPr>
        <w:t>Es</w:t>
      </w:r>
      <w:proofErr w:type="spellEnd"/>
      <w:r w:rsidRPr="00C016C0">
        <w:rPr>
          <w:lang w:eastAsia="ja-JP"/>
        </w:rPr>
        <w:t xml:space="preserve">)    </w:t>
      </w:r>
    </w:p>
    <w:p w14:paraId="60319FF6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rFonts w:hint="cs"/>
          <w:cs/>
          <w:lang w:eastAsia="ja-JP"/>
        </w:rPr>
        <w:t>-</w:t>
      </w:r>
      <w:r w:rsidRPr="00C016C0">
        <w:rPr>
          <w:cs/>
          <w:lang w:eastAsia="ja-JP"/>
        </w:rPr>
        <w:tab/>
        <w:t>การสอนแบบตกผลึก (</w:t>
      </w:r>
      <w:r w:rsidRPr="00C016C0">
        <w:rPr>
          <w:lang w:eastAsia="ja-JP"/>
        </w:rPr>
        <w:t xml:space="preserve">Crystal-Based  Instructional  Model)  </w:t>
      </w:r>
    </w:p>
    <w:p w14:paraId="6AD281D9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rFonts w:hint="cs"/>
          <w:cs/>
          <w:lang w:eastAsia="ja-JP"/>
        </w:rPr>
        <w:t>-</w:t>
      </w:r>
      <w:r w:rsidRPr="00C016C0">
        <w:rPr>
          <w:cs/>
          <w:lang w:eastAsia="ja-JP"/>
        </w:rPr>
        <w:tab/>
        <w:t>การสอนด้วยวิธีการวิจัย (</w:t>
      </w:r>
      <w:r w:rsidRPr="00C016C0">
        <w:rPr>
          <w:lang w:eastAsia="ja-JP"/>
        </w:rPr>
        <w:t xml:space="preserve">Research-Based Instructional Model)    </w:t>
      </w:r>
    </w:p>
    <w:p w14:paraId="28CC47BC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  <w:t>-</w:t>
      </w:r>
      <w:r w:rsidRPr="00C016C0">
        <w:rPr>
          <w:lang w:eastAsia="ja-JP"/>
        </w:rPr>
        <w:tab/>
      </w:r>
      <w:r w:rsidRPr="00C016C0">
        <w:rPr>
          <w:cs/>
          <w:lang w:eastAsia="ja-JP"/>
        </w:rPr>
        <w:t>การสอนด้วยวิธี เชิงผลิตภาพ (</w:t>
      </w:r>
      <w:r w:rsidRPr="00C016C0">
        <w:rPr>
          <w:lang w:eastAsia="ja-JP"/>
        </w:rPr>
        <w:t xml:space="preserve">Productivity-Based Instructional Model)  </w:t>
      </w:r>
    </w:p>
    <w:p w14:paraId="3FE8D256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  <w:t>-</w:t>
      </w:r>
      <w:r w:rsidRPr="00C016C0">
        <w:rPr>
          <w:lang w:eastAsia="ja-JP"/>
        </w:rPr>
        <w:tab/>
      </w:r>
      <w:proofErr w:type="gramStart"/>
      <w:r w:rsidRPr="00C016C0">
        <w:rPr>
          <w:cs/>
          <w:lang w:eastAsia="ja-JP"/>
        </w:rPr>
        <w:t>การสอนด้วยวิธีเนื้อหาเพื่อนำไปสู่การเรียนรู้ภาษา  (</w:t>
      </w:r>
      <w:proofErr w:type="gramEnd"/>
      <w:r w:rsidRPr="00C016C0">
        <w:rPr>
          <w:lang w:eastAsia="ja-JP"/>
        </w:rPr>
        <w:t xml:space="preserve">Content – Based Instruction: CBI )   </w:t>
      </w:r>
    </w:p>
    <w:p w14:paraId="61D9FB51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  <w:t>-</w:t>
      </w:r>
      <w:r w:rsidRPr="00C016C0">
        <w:rPr>
          <w:lang w:eastAsia="ja-JP"/>
        </w:rPr>
        <w:tab/>
      </w:r>
      <w:r w:rsidRPr="00C016C0">
        <w:rPr>
          <w:cs/>
          <w:lang w:eastAsia="ja-JP"/>
        </w:rPr>
        <w:t>การสอนแบบห้องเรียนกลับด้าน (</w:t>
      </w:r>
      <w:r w:rsidRPr="00C016C0">
        <w:rPr>
          <w:lang w:eastAsia="ja-JP"/>
        </w:rPr>
        <w:t xml:space="preserve">Flipped Classroom)    </w:t>
      </w:r>
    </w:p>
    <w:p w14:paraId="028B369C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  <w:t>-</w:t>
      </w:r>
      <w:r w:rsidRPr="00C016C0">
        <w:rPr>
          <w:lang w:eastAsia="ja-JP"/>
        </w:rPr>
        <w:tab/>
      </w:r>
      <w:r w:rsidRPr="00C016C0">
        <w:rPr>
          <w:cs/>
          <w:lang w:eastAsia="ja-JP"/>
        </w:rPr>
        <w:t>การสอนแบบแบบเปิด (</w:t>
      </w:r>
      <w:r w:rsidRPr="00C016C0">
        <w:rPr>
          <w:lang w:eastAsia="ja-JP"/>
        </w:rPr>
        <w:t>Open Approach</w:t>
      </w:r>
      <w:proofErr w:type="gramStart"/>
      <w:r w:rsidRPr="00C016C0">
        <w:rPr>
          <w:lang w:eastAsia="ja-JP"/>
        </w:rPr>
        <w:t>)</w:t>
      </w:r>
      <w:r w:rsidRPr="00C016C0">
        <w:rPr>
          <w:cs/>
          <w:lang w:eastAsia="ja-JP"/>
        </w:rPr>
        <w:t>และการพัฒนาบทเรียนร่วมกัน</w:t>
      </w:r>
      <w:proofErr w:type="gramEnd"/>
      <w:r w:rsidRPr="00C016C0">
        <w:rPr>
          <w:cs/>
          <w:lang w:eastAsia="ja-JP"/>
        </w:rPr>
        <w:t>(</w:t>
      </w:r>
      <w:r w:rsidRPr="00C016C0">
        <w:rPr>
          <w:lang w:eastAsia="ja-JP"/>
        </w:rPr>
        <w:t xml:space="preserve">Lesson Study)    </w:t>
      </w:r>
    </w:p>
    <w:p w14:paraId="31BAAC87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</w:r>
      <w:r w:rsidRPr="00C016C0">
        <w:rPr>
          <w:lang w:eastAsia="ja-JP"/>
        </w:rPr>
        <w:tab/>
        <w:t>-</w:t>
      </w:r>
      <w:r w:rsidRPr="00C016C0">
        <w:rPr>
          <w:lang w:eastAsia="ja-JP"/>
        </w:rPr>
        <w:tab/>
      </w:r>
      <w:r w:rsidRPr="00C016C0">
        <w:rPr>
          <w:cs/>
          <w:lang w:eastAsia="ja-JP"/>
        </w:rPr>
        <w:t>การสอนแบบโครงงานเป็นฐาน (</w:t>
      </w:r>
      <w:r w:rsidRPr="00C016C0">
        <w:rPr>
          <w:lang w:eastAsia="ja-JP"/>
        </w:rPr>
        <w:t xml:space="preserve">Project-Based </w:t>
      </w:r>
      <w:proofErr w:type="gramStart"/>
      <w:r w:rsidRPr="00C016C0">
        <w:rPr>
          <w:lang w:eastAsia="ja-JP"/>
        </w:rPr>
        <w:t>Learning :</w:t>
      </w:r>
      <w:proofErr w:type="gramEnd"/>
      <w:r w:rsidRPr="00C016C0">
        <w:rPr>
          <w:lang w:eastAsia="ja-JP"/>
        </w:rPr>
        <w:t xml:space="preserve"> PBL)   </w:t>
      </w:r>
    </w:p>
    <w:p w14:paraId="6179972D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lang w:eastAsia="ja-JP"/>
        </w:rPr>
      </w:pP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rFonts w:hint="cs"/>
          <w:cs/>
          <w:lang w:eastAsia="ja-JP"/>
        </w:rPr>
        <w:t xml:space="preserve">- </w:t>
      </w:r>
      <w:r w:rsidRPr="00C016C0">
        <w:rPr>
          <w:cs/>
          <w:lang w:eastAsia="ja-JP"/>
        </w:rPr>
        <w:tab/>
        <w:t>การสอนแบบสอนแบบสร้างสรรค์เป็นฐาน (</w:t>
      </w:r>
      <w:r w:rsidRPr="00C016C0">
        <w:rPr>
          <w:lang w:eastAsia="ja-JP"/>
        </w:rPr>
        <w:t xml:space="preserve">Creativity-based Learning :CBL)  </w:t>
      </w:r>
      <w:r w:rsidRPr="00C016C0">
        <w:rPr>
          <w:cs/>
          <w:lang w:eastAsia="ja-JP"/>
        </w:rPr>
        <w:t>เป็นต้น)</w:t>
      </w:r>
    </w:p>
    <w:p w14:paraId="10A98BEB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  <w:lang w:eastAsia="ja-JP"/>
        </w:rPr>
      </w:pPr>
    </w:p>
    <w:p w14:paraId="53695F6E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  <w:cs/>
          <w:lang w:eastAsia="ja-JP"/>
        </w:rPr>
      </w:pPr>
      <w:r w:rsidRPr="00C016C0">
        <w:rPr>
          <w:b/>
          <w:bCs/>
          <w:lang w:eastAsia="ja-JP"/>
        </w:rPr>
        <w:tab/>
        <w:t>3.</w:t>
      </w:r>
      <w:r w:rsidRPr="00C016C0">
        <w:rPr>
          <w:rFonts w:hint="cs"/>
          <w:b/>
          <w:bCs/>
          <w:cs/>
          <w:lang w:eastAsia="ja-JP"/>
        </w:rPr>
        <w:t>การศึกษาในฐานสมรรถนะ</w:t>
      </w:r>
    </w:p>
    <w:p w14:paraId="0C7EED7C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  <w:lang w:eastAsia="ja-JP"/>
        </w:rPr>
      </w:pP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  <w:t>กิจกรรมการจัดการเรียนรู้ของครู</w:t>
      </w:r>
      <w:r w:rsidRPr="00C016C0">
        <w:rPr>
          <w:b/>
          <w:bCs/>
          <w:cs/>
          <w:lang w:eastAsia="ja-JP"/>
        </w:rPr>
        <w:t>จะเปลี่ยนบทบาทจาก “ผู้สอน” เป็น “</w:t>
      </w:r>
      <w:r w:rsidRPr="00C016C0">
        <w:rPr>
          <w:b/>
          <w:bCs/>
          <w:lang w:eastAsia="ja-JP"/>
        </w:rPr>
        <w:t>Coach”</w:t>
      </w:r>
      <w:r w:rsidRPr="00C016C0">
        <w:rPr>
          <w:lang w:eastAsia="ja-JP"/>
        </w:rPr>
        <w:t xml:space="preserve"> </w:t>
      </w:r>
      <w:r w:rsidRPr="00C016C0">
        <w:rPr>
          <w:cs/>
          <w:lang w:eastAsia="ja-JP"/>
        </w:rPr>
        <w:t>และกิจกรรมการเรียนรู้ของผู้เรียนจะต้อง</w:t>
      </w:r>
      <w:r w:rsidRPr="00C016C0">
        <w:rPr>
          <w:rFonts w:hint="cs"/>
          <w:cs/>
          <w:lang w:eastAsia="ja-JP"/>
        </w:rPr>
        <w:t>ให้เกิด</w:t>
      </w:r>
      <w:r w:rsidRPr="00C016C0">
        <w:rPr>
          <w:cs/>
          <w:lang w:eastAsia="ja-JP"/>
        </w:rPr>
        <w:t>พัฒนาทักษะแห่งศตวรรษที่ 21 โดยจะเน้นไปที่การปฏิบัติ ตามแนว</w:t>
      </w:r>
      <w:r w:rsidRPr="00C016C0">
        <w:rPr>
          <w:lang w:eastAsia="ja-JP"/>
        </w:rPr>
        <w:t xml:space="preserve">Active Leaning               </w:t>
      </w:r>
      <w:r w:rsidRPr="00C016C0">
        <w:rPr>
          <w:cs/>
          <w:lang w:eastAsia="ja-JP"/>
        </w:rPr>
        <w:t xml:space="preserve">นั่นคือ </w:t>
      </w:r>
      <w:r w:rsidRPr="00C016C0">
        <w:rPr>
          <w:b/>
          <w:bCs/>
          <w:cs/>
          <w:lang w:eastAsia="ja-JP"/>
        </w:rPr>
        <w:t>ใช้วิธี “</w:t>
      </w:r>
      <w:r w:rsidRPr="00C016C0">
        <w:rPr>
          <w:b/>
          <w:bCs/>
          <w:lang w:eastAsia="ja-JP"/>
        </w:rPr>
        <w:t xml:space="preserve">Coaching &amp; Mentoring” </w:t>
      </w:r>
      <w:r w:rsidRPr="00C016C0">
        <w:rPr>
          <w:b/>
          <w:bCs/>
          <w:cs/>
          <w:lang w:eastAsia="ja-JP"/>
        </w:rPr>
        <w:t>หรือ  “การชี้แนะและการเป็นพี่เลี้ยง”</w:t>
      </w:r>
      <w:r w:rsidRPr="00C016C0">
        <w:rPr>
          <w:cs/>
          <w:lang w:eastAsia="ja-JP"/>
        </w:rPr>
        <w:t xml:space="preserve"> ในการส่งเสริมและจัดกิจกรรมการเรียนรู้ให้เกิด </w:t>
      </w:r>
      <w:r w:rsidRPr="00C016C0">
        <w:rPr>
          <w:b/>
          <w:bCs/>
          <w:cs/>
          <w:lang w:eastAsia="ja-JP"/>
        </w:rPr>
        <w:t>“ความรู้ ทักษะ กระบวนการ และคุณลักษณะสู่ฐานสมรรถนะ”</w:t>
      </w:r>
      <w:r w:rsidRPr="00C016C0">
        <w:rPr>
          <w:cs/>
          <w:lang w:eastAsia="ja-JP"/>
        </w:rPr>
        <w:t xml:space="preserve"> </w:t>
      </w:r>
      <w:r w:rsidRPr="00C016C0">
        <w:rPr>
          <w:rFonts w:hint="cs"/>
          <w:cs/>
          <w:lang w:eastAsia="ja-JP"/>
        </w:rPr>
        <w:t>และครูจะต้องดำเนินการควบคู่กับการประเมินที่เน้น</w:t>
      </w:r>
      <w:r w:rsidRPr="00C016C0">
        <w:rPr>
          <w:rFonts w:hint="cs"/>
          <w:b/>
          <w:bCs/>
          <w:cs/>
          <w:lang w:eastAsia="ja-JP"/>
        </w:rPr>
        <w:t>การประเมินตามสภาพจริง (</w:t>
      </w:r>
      <w:r w:rsidRPr="00C016C0">
        <w:rPr>
          <w:b/>
          <w:bCs/>
          <w:lang w:eastAsia="ja-JP"/>
        </w:rPr>
        <w:t>Authentic Assessment)</w:t>
      </w:r>
      <w:r w:rsidRPr="00C016C0">
        <w:rPr>
          <w:lang w:eastAsia="ja-JP"/>
        </w:rPr>
        <w:t xml:space="preserve"> </w:t>
      </w:r>
      <w:r w:rsidRPr="00C016C0">
        <w:rPr>
          <w:rFonts w:hint="cs"/>
          <w:cs/>
          <w:lang w:eastAsia="ja-JP"/>
        </w:rPr>
        <w:t>ที่เน้นการประเมินที่หลากหลาย และให้</w:t>
      </w:r>
      <w:r w:rsidRPr="00C016C0">
        <w:rPr>
          <w:rFonts w:hint="cs"/>
          <w:cs/>
          <w:lang w:eastAsia="ja-JP"/>
        </w:rPr>
        <w:lastRenderedPageBreak/>
        <w:t>ความสำคัญกับ</w:t>
      </w:r>
      <w:r w:rsidRPr="00C016C0">
        <w:rPr>
          <w:rFonts w:hint="cs"/>
          <w:b/>
          <w:bCs/>
          <w:cs/>
          <w:lang w:eastAsia="ja-JP"/>
        </w:rPr>
        <w:t>การประเมินการปฏิบัติ (</w:t>
      </w:r>
      <w:r w:rsidRPr="00C016C0">
        <w:rPr>
          <w:b/>
          <w:bCs/>
          <w:lang w:eastAsia="ja-JP"/>
        </w:rPr>
        <w:t>Performance Assessment)</w:t>
      </w:r>
      <w:r w:rsidRPr="00C016C0">
        <w:rPr>
          <w:lang w:eastAsia="ja-JP"/>
        </w:rPr>
        <w:t xml:space="preserve">  </w:t>
      </w:r>
      <w:r w:rsidRPr="00C016C0">
        <w:rPr>
          <w:cs/>
          <w:lang w:eastAsia="ja-JP"/>
        </w:rPr>
        <w:t>ซึ่งเป็นการปรับกระบวนทัศน์จาก</w:t>
      </w:r>
      <w:r w:rsidRPr="00C016C0">
        <w:rPr>
          <w:rFonts w:hint="cs"/>
          <w:cs/>
          <w:lang w:eastAsia="ja-JP"/>
        </w:rPr>
        <w:t xml:space="preserve"> </w:t>
      </w:r>
      <w:r w:rsidRPr="00C016C0">
        <w:rPr>
          <w:rFonts w:hint="cs"/>
          <w:b/>
          <w:bCs/>
          <w:cs/>
          <w:lang w:eastAsia="ja-JP"/>
        </w:rPr>
        <w:t>“</w:t>
      </w:r>
      <w:r w:rsidRPr="00C016C0">
        <w:rPr>
          <w:b/>
          <w:bCs/>
          <w:cs/>
          <w:lang w:eastAsia="ja-JP"/>
        </w:rPr>
        <w:t>หลักสูตรการศึกษาขั้นพื้นฐาน พุทธศักราช 2551</w:t>
      </w:r>
      <w:r w:rsidRPr="00C016C0">
        <w:rPr>
          <w:rFonts w:hint="cs"/>
          <w:b/>
          <w:bCs/>
          <w:cs/>
          <w:lang w:eastAsia="ja-JP"/>
        </w:rPr>
        <w:t>”</w:t>
      </w:r>
      <w:r w:rsidRPr="00C016C0">
        <w:rPr>
          <w:b/>
          <w:bCs/>
          <w:cs/>
          <w:lang w:eastAsia="ja-JP"/>
        </w:rPr>
        <w:t xml:space="preserve"> </w:t>
      </w:r>
      <w:r w:rsidRPr="00C016C0">
        <w:rPr>
          <w:cs/>
          <w:lang w:eastAsia="ja-JP"/>
        </w:rPr>
        <w:t>สู่</w:t>
      </w:r>
      <w:r w:rsidRPr="00C016C0">
        <w:rPr>
          <w:b/>
          <w:bCs/>
          <w:cs/>
          <w:lang w:eastAsia="ja-JP"/>
        </w:rPr>
        <w:t xml:space="preserve"> “หลักสูตรการศึกษาขั้นพื้นฐาน ในการศึกษาฐานสมรรถนะ” </w:t>
      </w:r>
    </w:p>
    <w:p w14:paraId="7C695E72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  <w:lang w:eastAsia="ja-JP"/>
        </w:rPr>
      </w:pP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cs/>
          <w:lang w:eastAsia="ja-JP"/>
        </w:rPr>
        <w:tab/>
      </w:r>
      <w:r w:rsidRPr="00C016C0">
        <w:rPr>
          <w:rFonts w:hint="cs"/>
          <w:cs/>
          <w:lang w:eastAsia="ja-JP"/>
        </w:rPr>
        <w:t xml:space="preserve">ดังนั้น เพื่อให้ครูได้เข้าใจ </w:t>
      </w:r>
      <w:r w:rsidRPr="00C016C0">
        <w:rPr>
          <w:cs/>
          <w:lang w:eastAsia="ja-JP"/>
        </w:rPr>
        <w:t>ความรู้ ทักษะ กระบวนการ และคุณลักษณะสู่ฐานสมรรถนะ</w:t>
      </w:r>
      <w:r w:rsidRPr="00C016C0">
        <w:rPr>
          <w:rFonts w:hint="cs"/>
          <w:cs/>
          <w:lang w:eastAsia="ja-JP"/>
        </w:rPr>
        <w:t xml:space="preserve">  จึงขออธิบาย               ความรู้ความเข้าใจในส่วนที่เกี่ยวข้องใน </w:t>
      </w:r>
      <w:r w:rsidRPr="00C016C0">
        <w:rPr>
          <w:rFonts w:hint="eastAsia"/>
          <w:lang w:eastAsia="ja-JP"/>
        </w:rPr>
        <w:t>2</w:t>
      </w:r>
      <w:r w:rsidRPr="00C016C0">
        <w:rPr>
          <w:lang w:eastAsia="ja-JP"/>
        </w:rPr>
        <w:t xml:space="preserve"> </w:t>
      </w:r>
      <w:r w:rsidRPr="00C016C0">
        <w:rPr>
          <w:rFonts w:hint="cs"/>
          <w:cs/>
          <w:lang w:eastAsia="ja-JP"/>
        </w:rPr>
        <w:t>เรื่อง คือ 1.</w:t>
      </w:r>
      <w:r w:rsidRPr="00C016C0">
        <w:rPr>
          <w:rFonts w:hint="cs"/>
          <w:b/>
          <w:bCs/>
          <w:cs/>
          <w:lang w:eastAsia="ja-JP"/>
        </w:rPr>
        <w:t>ฐานสมรรถนะ และ 2.</w:t>
      </w:r>
      <w:r w:rsidRPr="00C016C0">
        <w:rPr>
          <w:b/>
          <w:bCs/>
          <w:cs/>
          <w:lang w:eastAsia="ja-JP"/>
        </w:rPr>
        <w:t>การประเมินการปฏิบัติ (</w:t>
      </w:r>
      <w:r w:rsidRPr="00C016C0">
        <w:rPr>
          <w:b/>
          <w:bCs/>
          <w:lang w:eastAsia="ja-JP"/>
        </w:rPr>
        <w:t xml:space="preserve">Performance Assessment)  </w:t>
      </w:r>
      <w:r w:rsidRPr="00C016C0">
        <w:rPr>
          <w:b/>
          <w:bCs/>
          <w:cs/>
          <w:lang w:eastAsia="ja-JP"/>
        </w:rPr>
        <w:t>และการประเมินตามสภาพจริง (</w:t>
      </w:r>
      <w:r w:rsidRPr="00C016C0">
        <w:rPr>
          <w:b/>
          <w:bCs/>
          <w:lang w:eastAsia="ja-JP"/>
        </w:rPr>
        <w:t>Authentic Assessment)</w:t>
      </w:r>
    </w:p>
    <w:p w14:paraId="715948A7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  <w:lang w:eastAsia="ja-JP"/>
        </w:rPr>
      </w:pPr>
      <w:r w:rsidRPr="00C016C0">
        <w:rPr>
          <w:b/>
          <w:bCs/>
          <w:lang w:eastAsia="ja-JP"/>
        </w:rPr>
        <w:tab/>
      </w:r>
      <w:r w:rsidRPr="00C016C0">
        <w:rPr>
          <w:b/>
          <w:bCs/>
          <w:lang w:eastAsia="ja-JP"/>
        </w:rPr>
        <w:tab/>
      </w:r>
      <w:r w:rsidRPr="00C016C0">
        <w:rPr>
          <w:b/>
          <w:bCs/>
          <w:lang w:eastAsia="ja-JP"/>
        </w:rPr>
        <w:tab/>
        <w:t>(</w:t>
      </w:r>
      <w:r w:rsidRPr="00C016C0">
        <w:rPr>
          <w:rFonts w:hint="eastAsia"/>
          <w:b/>
          <w:bCs/>
          <w:lang w:eastAsia="ja-JP"/>
        </w:rPr>
        <w:t>1</w:t>
      </w:r>
      <w:r w:rsidRPr="00C016C0">
        <w:rPr>
          <w:b/>
          <w:bCs/>
          <w:lang w:eastAsia="ja-JP"/>
        </w:rPr>
        <w:t xml:space="preserve">) </w:t>
      </w:r>
      <w:r w:rsidRPr="00C016C0">
        <w:rPr>
          <w:b/>
          <w:bCs/>
          <w:cs/>
          <w:lang w:eastAsia="ja-JP"/>
        </w:rPr>
        <w:tab/>
        <w:t>ฐานสมรรถนะ</w:t>
      </w:r>
    </w:p>
    <w:p w14:paraId="094517A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rFonts w:eastAsia="Yu Mincho"/>
          <w:b/>
          <w:bCs/>
          <w:lang w:eastAsia="ja-JP"/>
        </w:rPr>
      </w:pPr>
      <w:r w:rsidRPr="00C016C0">
        <w:rPr>
          <w:b/>
          <w:bCs/>
          <w:cs/>
          <w:lang w:eastAsia="ja-JP"/>
        </w:rPr>
        <w:tab/>
      </w:r>
      <w:r w:rsidRPr="00C016C0">
        <w:rPr>
          <w:b/>
          <w:bCs/>
          <w:cs/>
          <w:lang w:eastAsia="ja-JP"/>
        </w:rPr>
        <w:tab/>
      </w:r>
      <w:r w:rsidRPr="00C016C0">
        <w:rPr>
          <w:b/>
          <w:bCs/>
          <w:cs/>
          <w:lang w:eastAsia="ja-JP"/>
        </w:rPr>
        <w:tab/>
      </w:r>
      <w:r w:rsidRPr="00C016C0">
        <w:rPr>
          <w:b/>
          <w:bCs/>
          <w:cs/>
          <w:lang w:eastAsia="ja-JP"/>
        </w:rPr>
        <w:tab/>
      </w:r>
      <w:r w:rsidRPr="00C016C0">
        <w:rPr>
          <w:rFonts w:hint="cs"/>
          <w:b/>
          <w:bCs/>
          <w:cs/>
          <w:lang w:eastAsia="ja-JP"/>
        </w:rPr>
        <w:t xml:space="preserve"> </w:t>
      </w:r>
      <w:r w:rsidRPr="00C016C0">
        <w:rPr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>ความหมายของสมรรถนะ</w:t>
      </w:r>
    </w:p>
    <w:p w14:paraId="3AA8DADA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>สมรรถนะ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เป็นความสามารถของบุคคลในระดับที่สามารถปฏิบัติงานใดงานหนึ่งได้สำ</w:t>
      </w:r>
      <w:r w:rsidRPr="00C016C0">
        <w:rPr>
          <w:rFonts w:eastAsia="Yu Mincho" w:hint="cs"/>
          <w:cs/>
          <w:lang w:eastAsia="ja-JP"/>
        </w:rPr>
        <w:t>เร็จ</w:t>
      </w:r>
      <w:r w:rsidRPr="00C016C0">
        <w:rPr>
          <w:rFonts w:eastAsia="Yu Mincho"/>
          <w:cs/>
          <w:lang w:eastAsia="ja-JP"/>
        </w:rPr>
        <w:t xml:space="preserve"> โดยใช้ความรู้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b/>
          <w:bCs/>
          <w:cs/>
          <w:lang w:eastAsia="ja-JP"/>
        </w:rPr>
        <w:t>ทักษะ เจตคติ/คุณลักษณะ</w:t>
      </w:r>
      <w:r w:rsidRPr="00C016C0">
        <w:rPr>
          <w:rFonts w:eastAsia="Yu Mincho"/>
          <w:cs/>
          <w:lang w:eastAsia="ja-JP"/>
        </w:rPr>
        <w:t xml:space="preserve"> ที่ตนมีอยู่</w:t>
      </w:r>
      <w:r w:rsidRPr="00C016C0">
        <w:rPr>
          <w:rFonts w:eastAsia="Yu Mincho" w:hint="cs"/>
          <w:cs/>
          <w:lang w:eastAsia="ja-JP"/>
        </w:rPr>
        <w:t xml:space="preserve">  </w:t>
      </w:r>
    </w:p>
    <w:p w14:paraId="7AE0A2BA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  <w:t>สมรรถนะ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เป็นพฤติกรรมที่แสดงออกถึงความสามารถ</w:t>
      </w:r>
      <w:r w:rsidRPr="00C016C0">
        <w:rPr>
          <w:rFonts w:eastAsia="Yu Mincho" w:hint="cs"/>
          <w:cs/>
          <w:lang w:eastAsia="ja-JP"/>
        </w:rPr>
        <w:t>ของบุคคลในการนำความรู้</w:t>
      </w:r>
      <w:r w:rsidRPr="00C016C0">
        <w:rPr>
          <w:rFonts w:eastAsia="Yu Mincho"/>
          <w:cs/>
          <w:lang w:eastAsia="ja-JP"/>
        </w:rPr>
        <w:t xml:space="preserve"> ทักษะแล</w:t>
      </w:r>
      <w:r w:rsidRPr="00C016C0">
        <w:rPr>
          <w:rFonts w:eastAsia="Yu Mincho" w:hint="cs"/>
          <w:cs/>
          <w:lang w:eastAsia="ja-JP"/>
        </w:rPr>
        <w:t>ะ</w:t>
      </w:r>
      <w:r w:rsidRPr="00C016C0">
        <w:rPr>
          <w:rFonts w:eastAsia="Yu Mincho"/>
          <w:cs/>
          <w:lang w:eastAsia="ja-JP"/>
        </w:rPr>
        <w:t>คุณลักษณะเฉพาะ</w:t>
      </w:r>
      <w:r w:rsidRPr="00C016C0">
        <w:rPr>
          <w:rFonts w:eastAsia="Yu Mincho" w:hint="cs"/>
          <w:cs/>
          <w:lang w:eastAsia="ja-JP"/>
        </w:rPr>
        <w:t>ของตน</w:t>
      </w:r>
      <w:r w:rsidRPr="00C016C0">
        <w:rPr>
          <w:rFonts w:eastAsia="Yu Mincho"/>
          <w:cs/>
          <w:lang w:eastAsia="ja-JP"/>
        </w:rPr>
        <w:t xml:space="preserve"> มาประยุกต์ใช้ในงาน หรือในสถานการณ์ต่าง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ๆ ได้จนประสบความสำ</w:t>
      </w:r>
      <w:r w:rsidRPr="00C016C0">
        <w:rPr>
          <w:rFonts w:eastAsia="Yu Mincho" w:hint="cs"/>
          <w:cs/>
          <w:lang w:eastAsia="ja-JP"/>
        </w:rPr>
        <w:t>เร็จ</w:t>
      </w:r>
    </w:p>
    <w:p w14:paraId="16CFA8FE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 w:hint="cs"/>
          <w:b/>
          <w:bCs/>
          <w:cs/>
          <w:lang w:eastAsia="ja-JP"/>
        </w:rPr>
        <w:t>สมรรถนะจึงเป็นผลรวมของความรู้</w:t>
      </w:r>
      <w:r w:rsidRPr="00C016C0">
        <w:rPr>
          <w:rFonts w:eastAsia="Yu Mincho"/>
          <w:b/>
          <w:bCs/>
          <w:cs/>
          <w:lang w:eastAsia="ja-JP"/>
        </w:rPr>
        <w:t xml:space="preserve"> ทักษะ เจตคติ หรือคุณลักษณะ</w:t>
      </w:r>
      <w:r w:rsidRPr="00C016C0">
        <w:rPr>
          <w:rFonts w:eastAsia="Yu Mincho"/>
          <w:cs/>
          <w:lang w:eastAsia="ja-JP"/>
        </w:rPr>
        <w:t xml:space="preserve"> ที่ทำให้บุคคล</w:t>
      </w:r>
      <w:r w:rsidRPr="00C016C0">
        <w:rPr>
          <w:rFonts w:eastAsia="Yu Mincho" w:hint="cs"/>
          <w:cs/>
          <w:lang w:eastAsia="ja-JP"/>
        </w:rPr>
        <w:t>ประสบความสำ</w:t>
      </w:r>
      <w:r w:rsidRPr="00C016C0">
        <w:rPr>
          <w:rFonts w:eastAsia="Yu Mincho"/>
          <w:cs/>
          <w:lang w:eastAsia="ja-JP"/>
        </w:rPr>
        <w:t>เร็จในการทำงาน การแก้ปัญหา และการดำรงชีวิต</w:t>
      </w:r>
    </w:p>
    <w:p w14:paraId="3792CFA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สรุปว่า</w:t>
      </w:r>
      <w:r w:rsidRPr="00C016C0">
        <w:rPr>
          <w:rFonts w:eastAsia="Yu Mincho" w:hint="cs"/>
          <w:cs/>
          <w:lang w:eastAsia="ja-JP"/>
        </w:rPr>
        <w:t xml:space="preserve">  คนที่มีสมรรถนะ</w:t>
      </w:r>
      <w:r w:rsidRPr="00C016C0">
        <w:rPr>
          <w:rFonts w:eastAsia="Yu Mincho"/>
          <w:cs/>
          <w:lang w:eastAsia="ja-JP"/>
        </w:rPr>
        <w:t xml:space="preserve"> คือ คนที่ทำ</w:t>
      </w:r>
      <w:r w:rsidRPr="00C016C0">
        <w:rPr>
          <w:rFonts w:eastAsia="Yu Mincho" w:hint="cs"/>
          <w:cs/>
          <w:lang w:eastAsia="ja-JP"/>
        </w:rPr>
        <w:t>งานได้สำเร็จ</w:t>
      </w:r>
      <w:r w:rsidRPr="00C016C0">
        <w:rPr>
          <w:rFonts w:eastAsia="Yu Mincho"/>
          <w:cs/>
          <w:lang w:eastAsia="ja-JP"/>
        </w:rPr>
        <w:t xml:space="preserve"> โดยใช้ความรู้ ทักษะ เจตคติ /คุณลักษณะต่าง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 xml:space="preserve">ๆ 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ที่ตนมีอยู่</w:t>
      </w:r>
    </w:p>
    <w:p w14:paraId="1634CFB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  <w:t>สมรรถนะเกิดขึ้นได้อย่างไร</w:t>
      </w:r>
    </w:p>
    <w:p w14:paraId="0310C8F1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cs/>
          <w:lang w:eastAsia="ja-JP"/>
        </w:rPr>
        <w:t>สมรรถนะเกิดขึ้นได้ เมื่อบุคคลมีโอกาสได้ฝึกใช้ความรู้ ทักษะ และคุณลักษณะที่ตนมีในการทำงาน</w:t>
      </w:r>
    </w:p>
    <w:p w14:paraId="35F980E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>การแก้ปัญหา ในสถานการณ์ต่าง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ๆ จนเกิดความชำนาญและความมั่นใจ ทำให้สามารถทำงานต่างๆ ได้สำเร็จ</w:t>
      </w:r>
    </w:p>
    <w:p w14:paraId="3FD2A5A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>สมรรถนะมีได้หลายระดับตามความจำ</w:t>
      </w:r>
      <w:r w:rsidRPr="00C016C0">
        <w:rPr>
          <w:rFonts w:eastAsia="Yu Mincho" w:hint="cs"/>
          <w:cs/>
          <w:lang w:eastAsia="ja-JP"/>
        </w:rPr>
        <w:t>เป็นหรือความต้องการ</w:t>
      </w:r>
      <w:r w:rsidRPr="00C016C0">
        <w:rPr>
          <w:rFonts w:eastAsia="Yu Mincho"/>
          <w:cs/>
          <w:lang w:eastAsia="ja-JP"/>
        </w:rPr>
        <w:t xml:space="preserve"> ในหลายๆ เรื่อง เราจำ</w:t>
      </w:r>
      <w:r w:rsidRPr="00C016C0">
        <w:rPr>
          <w:rFonts w:eastAsia="Yu Mincho" w:hint="cs"/>
          <w:cs/>
          <w:lang w:eastAsia="ja-JP"/>
        </w:rPr>
        <w:t>เป็นต้องมีสมรรถนะ</w:t>
      </w:r>
      <w:r w:rsidRPr="00C016C0">
        <w:rPr>
          <w:rFonts w:eastAsia="Yu Mincho"/>
          <w:cs/>
          <w:lang w:eastAsia="ja-JP"/>
        </w:rPr>
        <w:t>ในระดับพอใช้การได้ จึงจะอยู่รอด อยู่ดี แต่ในบางเรื่อง</w:t>
      </w:r>
      <w:r w:rsidRPr="00C016C0">
        <w:rPr>
          <w:rFonts w:eastAsia="Yu Mincho" w:hint="cs"/>
          <w:cs/>
          <w:lang w:eastAsia="ja-JP"/>
        </w:rPr>
        <w:t>เราจำเป็นต้องมีสมรรถนะในระดับสูงขึ้น</w:t>
      </w:r>
      <w:r w:rsidRPr="00C016C0">
        <w:rPr>
          <w:rFonts w:eastAsia="Yu Mincho"/>
          <w:cs/>
          <w:lang w:eastAsia="ja-JP"/>
        </w:rPr>
        <w:t xml:space="preserve"> ดังนั้น 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ตัวอย่าง</w:t>
      </w:r>
      <w:r w:rsidRPr="00C016C0">
        <w:rPr>
          <w:rFonts w:eastAsia="Yu Mincho" w:hint="cs"/>
          <w:cs/>
          <w:lang w:eastAsia="ja-JP"/>
        </w:rPr>
        <w:t>พ่อแม่ในชนบทมักใช้ให้ลูกๆ</w:t>
      </w:r>
      <w:r w:rsidRPr="00C016C0">
        <w:rPr>
          <w:rFonts w:eastAsia="Yu Mincho"/>
          <w:cs/>
          <w:lang w:eastAsia="ja-JP"/>
        </w:rPr>
        <w:t xml:space="preserve"> ช่วยทำ</w:t>
      </w:r>
      <w:r w:rsidRPr="00C016C0">
        <w:rPr>
          <w:rFonts w:eastAsia="Yu Mincho" w:hint="cs"/>
          <w:cs/>
          <w:lang w:eastAsia="ja-JP"/>
        </w:rPr>
        <w:t>งานต่าง ๆ</w:t>
      </w:r>
      <w:r w:rsidRPr="00C016C0">
        <w:rPr>
          <w:rFonts w:eastAsia="Yu Mincho"/>
          <w:cs/>
          <w:lang w:eastAsia="ja-JP"/>
        </w:rPr>
        <w:t xml:space="preserve"> ในชีวิตประจำ</w:t>
      </w:r>
      <w:r w:rsidRPr="00C016C0">
        <w:rPr>
          <w:rFonts w:eastAsia="Yu Mincho" w:hint="cs"/>
          <w:cs/>
          <w:lang w:eastAsia="ja-JP"/>
        </w:rPr>
        <w:t>วันตั้งแต่เล็ก</w:t>
      </w:r>
      <w:r w:rsidRPr="00C016C0">
        <w:rPr>
          <w:rFonts w:eastAsia="Yu Mincho"/>
          <w:cs/>
          <w:lang w:eastAsia="ja-JP"/>
        </w:rPr>
        <w:t xml:space="preserve"> โดยการสั่ง/สอน</w:t>
      </w:r>
      <w:r w:rsidRPr="00C016C0">
        <w:rPr>
          <w:rFonts w:eastAsia="Yu Mincho" w:hint="cs"/>
          <w:cs/>
          <w:lang w:eastAsia="ja-JP"/>
        </w:rPr>
        <w:t>ให้ทำบ้าง</w:t>
      </w:r>
      <w:r w:rsidRPr="00C016C0">
        <w:rPr>
          <w:rFonts w:eastAsia="Yu Mincho"/>
          <w:cs/>
          <w:lang w:eastAsia="ja-JP"/>
        </w:rPr>
        <w:t xml:space="preserve"> ทำ</w:t>
      </w:r>
      <w:r w:rsidRPr="00C016C0">
        <w:rPr>
          <w:rFonts w:eastAsia="Yu Mincho" w:hint="cs"/>
          <w:cs/>
          <w:lang w:eastAsia="ja-JP"/>
        </w:rPr>
        <w:t>ให้ดูหรือให้เห็นเป็นตัวอย่างบ้าง</w:t>
      </w:r>
      <w:r w:rsidRPr="00C016C0">
        <w:rPr>
          <w:rFonts w:eastAsia="Yu Mincho"/>
          <w:cs/>
          <w:lang w:eastAsia="ja-JP"/>
        </w:rPr>
        <w:t xml:space="preserve"> เด็กต้องทำ</w:t>
      </w:r>
      <w:r w:rsidRPr="00C016C0">
        <w:rPr>
          <w:rFonts w:eastAsia="Yu Mincho" w:hint="cs"/>
          <w:cs/>
          <w:lang w:eastAsia="ja-JP"/>
        </w:rPr>
        <w:t>ตาม</w:t>
      </w:r>
      <w:r w:rsidRPr="00C016C0">
        <w:rPr>
          <w:rFonts w:eastAsia="Yu Mincho"/>
          <w:cs/>
          <w:lang w:eastAsia="ja-JP"/>
        </w:rPr>
        <w:t xml:space="preserve"> เมื่อทำ</w:t>
      </w:r>
      <w:r w:rsidRPr="00C016C0">
        <w:rPr>
          <w:rFonts w:eastAsia="Yu Mincho" w:hint="cs"/>
          <w:cs/>
          <w:lang w:eastAsia="ja-JP"/>
        </w:rPr>
        <w:t>บ่อย ๆ</w:t>
      </w:r>
      <w:r w:rsidRPr="00C016C0">
        <w:rPr>
          <w:rFonts w:eastAsia="Yu Mincho"/>
          <w:cs/>
          <w:lang w:eastAsia="ja-JP"/>
        </w:rPr>
        <w:t xml:space="preserve"> ก็จะทำ</w:t>
      </w:r>
      <w:r w:rsidRPr="00C016C0">
        <w:rPr>
          <w:rFonts w:eastAsia="Yu Mincho" w:hint="cs"/>
          <w:cs/>
          <w:lang w:eastAsia="ja-JP"/>
        </w:rPr>
        <w:t>ได้เองและเรียนรู้การใช้ทักษะที่เกิดขึ้นในสถานการณ์ต่าง ๆ</w:t>
      </w:r>
      <w:r w:rsidRPr="00C016C0">
        <w:rPr>
          <w:rFonts w:eastAsia="Yu Mincho"/>
          <w:cs/>
          <w:lang w:eastAsia="ja-JP"/>
        </w:rPr>
        <w:t xml:space="preserve"> จนเกิดความชำ</w:t>
      </w:r>
      <w:r w:rsidRPr="00C016C0">
        <w:rPr>
          <w:rFonts w:eastAsia="Yu Mincho" w:hint="cs"/>
          <w:cs/>
          <w:lang w:eastAsia="ja-JP"/>
        </w:rPr>
        <w:t>นาญ</w:t>
      </w:r>
      <w:r w:rsidRPr="00C016C0">
        <w:rPr>
          <w:rFonts w:eastAsia="Yu Mincho"/>
          <w:cs/>
          <w:lang w:eastAsia="ja-JP"/>
        </w:rPr>
        <w:t xml:space="preserve"> เช่นนี้ กล่าวได้ว่า</w:t>
      </w:r>
      <w:r w:rsidRPr="00C016C0">
        <w:rPr>
          <w:rFonts w:eastAsia="Yu Mincho" w:hint="cs"/>
          <w:cs/>
          <w:lang w:eastAsia="ja-JP"/>
        </w:rPr>
        <w:t>เด็กมีสมรรถนะในการทำงาน</w:t>
      </w:r>
      <w:r w:rsidRPr="00C016C0">
        <w:rPr>
          <w:rFonts w:eastAsia="Yu Mincho"/>
          <w:lang w:eastAsia="ja-JP"/>
        </w:rPr>
        <w:t xml:space="preserve"> </w:t>
      </w:r>
      <w:r w:rsidRPr="00C016C0">
        <w:rPr>
          <w:rFonts w:eastAsia="Yu Mincho" w:hint="cs"/>
          <w:cs/>
          <w:lang w:eastAsia="ja-JP"/>
        </w:rPr>
        <w:t xml:space="preserve">ในกรณีข้างต้น นั้น </w:t>
      </w:r>
      <w:r w:rsidRPr="00C016C0">
        <w:rPr>
          <w:rFonts w:eastAsia="Yu Mincho"/>
          <w:cs/>
          <w:lang w:eastAsia="ja-JP"/>
        </w:rPr>
        <w:t>เพราะเด็กใช้ความรู้จากที่พ่อแม่บอก</w:t>
      </w:r>
      <w:r w:rsidRPr="00C016C0">
        <w:rPr>
          <w:rFonts w:eastAsia="Yu Mincho" w:hint="cs"/>
          <w:cs/>
          <w:lang w:eastAsia="ja-JP"/>
        </w:rPr>
        <w:t>หรือทำให้ดู</w:t>
      </w:r>
      <w:r w:rsidRPr="00C016C0">
        <w:rPr>
          <w:rFonts w:eastAsia="Yu Mincho"/>
          <w:cs/>
          <w:lang w:eastAsia="ja-JP"/>
        </w:rPr>
        <w:t xml:space="preserve"> แล้วลองทำ</w:t>
      </w:r>
      <w:r w:rsidRPr="00C016C0">
        <w:rPr>
          <w:rFonts w:eastAsia="Yu Mincho" w:hint="cs"/>
          <w:cs/>
          <w:lang w:eastAsia="ja-JP"/>
        </w:rPr>
        <w:t>ตาม</w:t>
      </w:r>
      <w:r w:rsidRPr="00C016C0">
        <w:rPr>
          <w:rFonts w:eastAsia="Yu Mincho"/>
          <w:cs/>
          <w:lang w:eastAsia="ja-JP"/>
        </w:rPr>
        <w:t xml:space="preserve"> ขั้นแรกอาจทำ</w:t>
      </w:r>
      <w:r w:rsidRPr="00C016C0">
        <w:rPr>
          <w:rFonts w:eastAsia="Yu Mincho" w:hint="cs"/>
          <w:cs/>
          <w:lang w:eastAsia="ja-JP"/>
        </w:rPr>
        <w:t>ผิดๆ</w:t>
      </w:r>
      <w:r w:rsidRPr="00C016C0">
        <w:rPr>
          <w:rFonts w:eastAsia="Yu Mincho"/>
          <w:cs/>
          <w:lang w:eastAsia="ja-JP"/>
        </w:rPr>
        <w:t xml:space="preserve"> ถูกๆ พ่อแม่ให้ทำ</w:t>
      </w:r>
      <w:r w:rsidRPr="00C016C0">
        <w:rPr>
          <w:rFonts w:eastAsia="Yu Mincho" w:hint="cs"/>
          <w:cs/>
          <w:lang w:eastAsia="ja-JP"/>
        </w:rPr>
        <w:t>ใหม่</w:t>
      </w:r>
      <w:r w:rsidRPr="00C016C0">
        <w:rPr>
          <w:rFonts w:eastAsia="Yu Mincho"/>
          <w:cs/>
          <w:lang w:eastAsia="ja-JP"/>
        </w:rPr>
        <w:t xml:space="preserve"> ก็เรียนรู้เพิ่มขึ้น</w:t>
      </w:r>
      <w:r w:rsidRPr="00C016C0">
        <w:rPr>
          <w:rFonts w:eastAsia="Yu Mincho" w:hint="cs"/>
          <w:cs/>
          <w:lang w:eastAsia="ja-JP"/>
        </w:rPr>
        <w:t>ต่อ ๆ</w:t>
      </w:r>
      <w:r w:rsidRPr="00C016C0">
        <w:rPr>
          <w:rFonts w:eastAsia="Yu Mincho"/>
          <w:cs/>
          <w:lang w:eastAsia="ja-JP"/>
        </w:rPr>
        <w:t xml:space="preserve"> มาก็เริ่มคิดแก้ปัญหาเอง และทำ</w:t>
      </w:r>
      <w:r w:rsidRPr="00C016C0">
        <w:rPr>
          <w:rFonts w:eastAsia="Yu Mincho" w:hint="cs"/>
          <w:cs/>
          <w:lang w:eastAsia="ja-JP"/>
        </w:rPr>
        <w:t>ได้ดีขึ้นจนคล่องแคล่ว</w:t>
      </w:r>
      <w:r w:rsidRPr="00C016C0">
        <w:rPr>
          <w:rFonts w:eastAsia="Yu Mincho"/>
          <w:cs/>
          <w:lang w:eastAsia="ja-JP"/>
        </w:rPr>
        <w:t xml:space="preserve"> ชำ</w:t>
      </w:r>
      <w:r w:rsidRPr="00C016C0">
        <w:rPr>
          <w:rFonts w:eastAsia="Yu Mincho" w:hint="cs"/>
          <w:cs/>
          <w:lang w:eastAsia="ja-JP"/>
        </w:rPr>
        <w:t>นาญ</w:t>
      </w:r>
    </w:p>
    <w:p w14:paraId="0F2943E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>ระดับของสมรรถนะ</w:t>
      </w:r>
    </w:p>
    <w:p w14:paraId="3D1E6E5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>สมรรถนะมีได้หลายระดับตามความจำ</w:t>
      </w:r>
      <w:r w:rsidRPr="00C016C0">
        <w:rPr>
          <w:rFonts w:eastAsia="Yu Mincho" w:hint="cs"/>
          <w:cs/>
          <w:lang w:eastAsia="ja-JP"/>
        </w:rPr>
        <w:t>เป็นหรือความต้องการ</w:t>
      </w:r>
      <w:r w:rsidRPr="00C016C0">
        <w:rPr>
          <w:rFonts w:eastAsia="Yu Mincho"/>
          <w:cs/>
          <w:lang w:eastAsia="ja-JP"/>
        </w:rPr>
        <w:t xml:space="preserve"> ในหลายๆ เรื่อง เราจำ</w:t>
      </w:r>
      <w:r w:rsidRPr="00C016C0">
        <w:rPr>
          <w:rFonts w:eastAsia="Yu Mincho" w:hint="cs"/>
          <w:cs/>
          <w:lang w:eastAsia="ja-JP"/>
        </w:rPr>
        <w:t>เป็นต้องมีสมรรถนะ</w:t>
      </w:r>
      <w:r w:rsidRPr="00C016C0">
        <w:rPr>
          <w:rFonts w:eastAsia="Yu Mincho"/>
          <w:cs/>
          <w:lang w:eastAsia="ja-JP"/>
        </w:rPr>
        <w:t>ในระดับพอใช้การได้ จึงจะอยู่รอด อยู่ดี แต่ในบางเรื่อง</w:t>
      </w:r>
      <w:r w:rsidRPr="00C016C0">
        <w:rPr>
          <w:rFonts w:eastAsia="Yu Mincho"/>
          <w:lang w:eastAsia="ja-JP"/>
        </w:rPr>
        <w:t xml:space="preserve"> </w:t>
      </w:r>
      <w:r w:rsidRPr="00C016C0">
        <w:rPr>
          <w:rFonts w:eastAsia="Yu Mincho" w:hint="cs"/>
          <w:cs/>
          <w:lang w:eastAsia="ja-JP"/>
        </w:rPr>
        <w:t>เราจำเป็นต้องมีสมรรถนะในระดับสูงขึ้น</w:t>
      </w:r>
      <w:r w:rsidRPr="00C016C0">
        <w:rPr>
          <w:rFonts w:eastAsia="Yu Mincho"/>
          <w:cs/>
          <w:lang w:eastAsia="ja-JP"/>
        </w:rPr>
        <w:t xml:space="preserve"> ดังนั้น ในการพัฒนาและการวัดสมรรถนะ จึงต้องมีการกำ</w:t>
      </w:r>
      <w:r w:rsidRPr="00C016C0">
        <w:rPr>
          <w:rFonts w:eastAsia="Yu Mincho" w:hint="cs"/>
          <w:cs/>
          <w:lang w:eastAsia="ja-JP"/>
        </w:rPr>
        <w:t>หนดเกณฑ์การปฏิบัติ</w:t>
      </w:r>
      <w:r w:rsidRPr="00C016C0">
        <w:rPr>
          <w:rFonts w:eastAsia="Yu Mincho"/>
          <w:cs/>
          <w:lang w:eastAsia="ja-JP"/>
        </w:rPr>
        <w:t xml:space="preserve"> (</w:t>
      </w:r>
      <w:r w:rsidRPr="00C016C0">
        <w:rPr>
          <w:rFonts w:eastAsia="Yu Mincho"/>
          <w:lang w:eastAsia="ja-JP"/>
        </w:rPr>
        <w:t xml:space="preserve">Performance  Criteria) </w:t>
      </w:r>
      <w:r w:rsidRPr="00C016C0">
        <w:rPr>
          <w:rFonts w:eastAsia="Yu Mincho"/>
          <w:cs/>
          <w:lang w:eastAsia="ja-JP"/>
        </w:rPr>
        <w:t>ว่าต้องการในระดับใด เช่น สำ</w:t>
      </w:r>
      <w:r w:rsidRPr="00C016C0">
        <w:rPr>
          <w:rFonts w:eastAsia="Yu Mincho" w:hint="cs"/>
          <w:cs/>
          <w:lang w:eastAsia="ja-JP"/>
        </w:rPr>
        <w:t>หรับ คนทั่วไปอาจจำเป็นต้องมีสมรรถนะ</w:t>
      </w:r>
      <w:r w:rsidRPr="00C016C0">
        <w:rPr>
          <w:rFonts w:eastAsia="Yu Mincho"/>
          <w:cs/>
          <w:lang w:eastAsia="ja-JP"/>
        </w:rPr>
        <w:t>การใช้ภาษาอังกฤษเพื่อการสื่อสารในระดับพอใช้การได้ คือ สามารถสื่อสารเรื่องทั่ว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ๆ ไป</w:t>
      </w:r>
      <w:r w:rsidRPr="00C016C0">
        <w:rPr>
          <w:rFonts w:eastAsia="Yu Mincho" w:hint="cs"/>
          <w:cs/>
          <w:lang w:eastAsia="ja-JP"/>
        </w:rPr>
        <w:t>พอเข้าใจกัน</w:t>
      </w:r>
      <w:r w:rsidRPr="00C016C0">
        <w:rPr>
          <w:rFonts w:eastAsia="Yu Mincho"/>
          <w:cs/>
          <w:lang w:eastAsia="ja-JP"/>
        </w:rPr>
        <w:t xml:space="preserve"> แต่สำ</w:t>
      </w:r>
      <w:r w:rsidRPr="00C016C0">
        <w:rPr>
          <w:rFonts w:eastAsia="Yu Mincho" w:hint="cs"/>
          <w:cs/>
          <w:lang w:eastAsia="ja-JP"/>
        </w:rPr>
        <w:t>หรับผู้ที่ต้องการไปศึกษาต่อต่างประเทศ</w:t>
      </w:r>
      <w:r w:rsidRPr="00C016C0">
        <w:rPr>
          <w:rFonts w:eastAsia="Yu Mincho"/>
          <w:cs/>
          <w:lang w:eastAsia="ja-JP"/>
        </w:rPr>
        <w:t xml:space="preserve"> ความสามารถทางด้านนี้</w:t>
      </w:r>
      <w:r w:rsidRPr="00C016C0">
        <w:rPr>
          <w:rFonts w:eastAsia="Yu Mincho" w:hint="cs"/>
          <w:cs/>
          <w:lang w:eastAsia="ja-JP"/>
        </w:rPr>
        <w:t>ก็จำเป็นต้องอยู่ในระดับสูง</w:t>
      </w:r>
      <w:r w:rsidRPr="00C016C0">
        <w:rPr>
          <w:rFonts w:eastAsia="Yu Mincho"/>
          <w:cs/>
          <w:lang w:eastAsia="ja-JP"/>
        </w:rPr>
        <w:t xml:space="preserve"> ซึ่งมักจะมีการกำ</w:t>
      </w:r>
      <w:r w:rsidRPr="00C016C0">
        <w:rPr>
          <w:rFonts w:eastAsia="Yu Mincho" w:hint="cs"/>
          <w:cs/>
          <w:lang w:eastAsia="ja-JP"/>
        </w:rPr>
        <w:t>หนดมาตรฐานเอาไว้</w:t>
      </w:r>
    </w:p>
    <w:p w14:paraId="537B4097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สมรรถนะที่สูงขึ้น ก็จะต้องอาศัยความรู้ ทักษะ ที่สูงขึ้นด้วย แต่ความรู้ ทักษะ</w:t>
      </w:r>
      <w:r w:rsidRPr="00C016C0">
        <w:rPr>
          <w:rFonts w:eastAsia="Yu Mincho" w:hint="cs"/>
          <w:cs/>
          <w:lang w:eastAsia="ja-JP"/>
        </w:rPr>
        <w:t>ที่สูงขึ้นนั้นอาจส่งผลหรือไม่ส่งผลต่อการเกิดสมรรถนะก็ได้</w:t>
      </w:r>
      <w:r w:rsidRPr="00C016C0">
        <w:rPr>
          <w:rFonts w:eastAsia="Yu Mincho"/>
          <w:cs/>
          <w:lang w:eastAsia="ja-JP"/>
        </w:rPr>
        <w:t xml:space="preserve"> ขึ้นอยู่กับประสบการณ์ในการนำ</w:t>
      </w:r>
      <w:r w:rsidRPr="00C016C0">
        <w:rPr>
          <w:rFonts w:eastAsia="Yu Mincho" w:hint="cs"/>
          <w:cs/>
          <w:lang w:eastAsia="ja-JP"/>
        </w:rPr>
        <w:t>ความรู้และทักษะเหล่านั้นมาใช้</w:t>
      </w:r>
      <w:r w:rsidRPr="00C016C0">
        <w:rPr>
          <w:rFonts w:eastAsia="Yu Mincho"/>
          <w:cs/>
          <w:lang w:eastAsia="ja-JP"/>
        </w:rPr>
        <w:t xml:space="preserve"> รวมทั้งคุณลักษณะส่วนตนที่มีว่าเอื้ออำ</w:t>
      </w:r>
      <w:r w:rsidRPr="00C016C0">
        <w:rPr>
          <w:rFonts w:eastAsia="Yu Mincho" w:hint="cs"/>
          <w:cs/>
          <w:lang w:eastAsia="ja-JP"/>
        </w:rPr>
        <w:t>นวยเพียงใด</w:t>
      </w:r>
    </w:p>
    <w:p w14:paraId="3A69C3E9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  <w:t>องค์ประกอบสำ</w:t>
      </w:r>
      <w:r w:rsidRPr="00C016C0">
        <w:rPr>
          <w:rFonts w:eastAsia="Yu Mincho" w:hint="cs"/>
          <w:b/>
          <w:bCs/>
          <w:cs/>
          <w:lang w:eastAsia="ja-JP"/>
        </w:rPr>
        <w:t>คัญ</w:t>
      </w:r>
      <w:r w:rsidRPr="00C016C0">
        <w:rPr>
          <w:rFonts w:eastAsia="Yu Mincho"/>
          <w:b/>
          <w:bCs/>
          <w:cs/>
          <w:lang w:eastAsia="ja-JP"/>
        </w:rPr>
        <w:t>ของสมรรถนะ</w:t>
      </w:r>
    </w:p>
    <w:p w14:paraId="068DA06F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 xml:space="preserve">สำนักงานเลขาธิการ สภาการศึกษา (2562) ยังได้ให้องค์ประกอบของสมรรถนะสำคัญ 7 ประการ ดังนี้ </w:t>
      </w:r>
    </w:p>
    <w:p w14:paraId="02506D30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lastRenderedPageBreak/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1) ความรู้ (</w:t>
      </w:r>
      <w:r w:rsidRPr="00C016C0">
        <w:rPr>
          <w:rFonts w:eastAsia="Yu Mincho"/>
          <w:lang w:eastAsia="ja-JP"/>
        </w:rPr>
        <w:t>Knowledge)</w:t>
      </w:r>
    </w:p>
    <w:p w14:paraId="62797A04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2) ทักษะ (</w:t>
      </w:r>
      <w:r w:rsidRPr="00C016C0">
        <w:rPr>
          <w:rFonts w:eastAsia="Yu Mincho"/>
          <w:lang w:eastAsia="ja-JP"/>
        </w:rPr>
        <w:t>Skill)</w:t>
      </w:r>
    </w:p>
    <w:p w14:paraId="694AD268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3) คุณลักษณะ / เจตคติ(</w:t>
      </w:r>
      <w:r w:rsidRPr="00C016C0">
        <w:rPr>
          <w:rFonts w:eastAsia="Yu Mincho"/>
          <w:lang w:eastAsia="ja-JP"/>
        </w:rPr>
        <w:t>Attribute / Attitude)</w:t>
      </w:r>
    </w:p>
    <w:p w14:paraId="7676C049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4) การประยุกต์ใช้ (</w:t>
      </w:r>
      <w:r w:rsidRPr="00C016C0">
        <w:rPr>
          <w:rFonts w:eastAsia="Yu Mincho"/>
          <w:lang w:eastAsia="ja-JP"/>
        </w:rPr>
        <w:t>Application)</w:t>
      </w:r>
    </w:p>
    <w:p w14:paraId="44BBAEEC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5) การกระทำ/ การปฏิบัติ(</w:t>
      </w:r>
      <w:r w:rsidRPr="00C016C0">
        <w:rPr>
          <w:rFonts w:eastAsia="Yu Mincho"/>
          <w:lang w:eastAsia="ja-JP"/>
        </w:rPr>
        <w:t>Performance)</w:t>
      </w:r>
    </w:p>
    <w:p w14:paraId="6F327E0E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6) งานและสถานการณ์ต่าง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ๆ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(</w:t>
      </w:r>
      <w:r w:rsidRPr="00C016C0">
        <w:rPr>
          <w:rFonts w:eastAsia="Yu Mincho"/>
          <w:lang w:eastAsia="ja-JP"/>
        </w:rPr>
        <w:t>Tasks / Jobs / Situations)</w:t>
      </w:r>
    </w:p>
    <w:p w14:paraId="7F1AD59E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7) ผลสำเร็จ (</w:t>
      </w:r>
      <w:r w:rsidRPr="00C016C0">
        <w:rPr>
          <w:rFonts w:eastAsia="Yu Mincho"/>
          <w:lang w:eastAsia="ja-JP"/>
        </w:rPr>
        <w:t xml:space="preserve">Success) </w:t>
      </w:r>
      <w:r w:rsidRPr="00C016C0">
        <w:rPr>
          <w:rFonts w:eastAsia="Yu Mincho"/>
          <w:cs/>
          <w:lang w:eastAsia="ja-JP"/>
        </w:rPr>
        <w:t>ตามเกณฑ์ที่กำหนด(</w:t>
      </w:r>
      <w:r w:rsidRPr="00C016C0">
        <w:rPr>
          <w:rFonts w:eastAsia="Yu Mincho"/>
          <w:lang w:eastAsia="ja-JP"/>
        </w:rPr>
        <w:t>Performance Criteria)</w:t>
      </w:r>
    </w:p>
    <w:p w14:paraId="43821C6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จากปัญหาความด้อยคุณภาพของผู้เรียนที่ไม่สามารถนำ</w:t>
      </w:r>
      <w:r w:rsidRPr="00C016C0">
        <w:rPr>
          <w:rFonts w:eastAsia="Yu Mincho" w:hint="cs"/>
          <w:cs/>
          <w:lang w:eastAsia="ja-JP"/>
        </w:rPr>
        <w:t>ความรู้</w:t>
      </w:r>
      <w:r w:rsidRPr="00C016C0">
        <w:rPr>
          <w:rFonts w:eastAsia="Yu Mincho"/>
          <w:cs/>
          <w:lang w:eastAsia="ja-JP"/>
        </w:rPr>
        <w:t xml:space="preserve"> ความเข้าใจ ทักษะและคุณลักษณะต่างๆ ที่ตน</w:t>
      </w:r>
      <w:r w:rsidRPr="00C016C0">
        <w:rPr>
          <w:rFonts w:eastAsia="Yu Mincho" w:hint="cs"/>
          <w:cs/>
          <w:lang w:eastAsia="ja-JP"/>
        </w:rPr>
        <w:t>เรียนรู้ไปประยุกต์ใช้ในการทำงานและการดำรงชีวิตประจำวันได้ส่งผลให้การศึกษาจำเป็นจะต้องปรับเปลี่ยนจุดเน้นจากในชีวิตประจำวันทั่วๆ</w:t>
      </w:r>
      <w:r w:rsidRPr="00C016C0">
        <w:rPr>
          <w:rFonts w:eastAsia="Yu Mincho"/>
          <w:cs/>
          <w:lang w:eastAsia="ja-JP"/>
        </w:rPr>
        <w:t xml:space="preserve"> ไปเราคงได้เคยพบเห็นเหตุการณ์</w:t>
      </w:r>
      <w:r w:rsidRPr="00C016C0">
        <w:rPr>
          <w:rFonts w:eastAsia="Yu Mincho" w:hint="cs"/>
          <w:cs/>
          <w:lang w:eastAsia="ja-JP"/>
        </w:rPr>
        <w:t>ทำนองนี้เกิดขึ้น</w:t>
      </w:r>
    </w:p>
    <w:p w14:paraId="7187E3E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</w:p>
    <w:p w14:paraId="053EB18B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="00B965C3">
        <w:rPr>
          <w:rFonts w:eastAsia="Yu Mincho" w:hint="cs"/>
          <w:b/>
          <w:bCs/>
          <w:cs/>
          <w:lang w:eastAsia="ja-JP"/>
        </w:rPr>
        <w:t>หลัก</w:t>
      </w:r>
      <w:r w:rsidRPr="00C016C0">
        <w:rPr>
          <w:rFonts w:eastAsia="Yu Mincho"/>
          <w:b/>
          <w:bCs/>
          <w:cs/>
          <w:lang w:eastAsia="ja-JP"/>
        </w:rPr>
        <w:t>สูตรฐานสมรรถนะ(</w:t>
      </w:r>
      <w:r w:rsidRPr="00C016C0">
        <w:rPr>
          <w:rFonts w:eastAsia="Yu Mincho"/>
          <w:b/>
          <w:bCs/>
          <w:lang w:eastAsia="ja-JP"/>
        </w:rPr>
        <w:t>Competency-Based Curriculum)</w:t>
      </w:r>
    </w:p>
    <w:p w14:paraId="512DE3F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 w:hint="cs"/>
          <w:cs/>
          <w:lang w:eastAsia="ja-JP"/>
        </w:rPr>
        <w:t>จาก</w:t>
      </w:r>
      <w:r w:rsidRPr="00C016C0">
        <w:rPr>
          <w:rFonts w:eastAsia="Yu Mincho"/>
          <w:cs/>
          <w:lang w:eastAsia="ja-JP"/>
        </w:rPr>
        <w:t>ฐานเนื้อหา (</w:t>
      </w:r>
      <w:r w:rsidRPr="00C016C0">
        <w:rPr>
          <w:rFonts w:eastAsia="Yu Mincho"/>
          <w:lang w:eastAsia="ja-JP"/>
        </w:rPr>
        <w:t xml:space="preserve">content - based) </w:t>
      </w:r>
      <w:r w:rsidRPr="00C016C0">
        <w:rPr>
          <w:rFonts w:eastAsia="Yu Mincho"/>
          <w:cs/>
          <w:lang w:eastAsia="ja-JP"/>
        </w:rPr>
        <w:t>ไปเป็นฐานสมรรถนะ (</w:t>
      </w:r>
      <w:r w:rsidRPr="00C016C0">
        <w:rPr>
          <w:rFonts w:eastAsia="Yu Mincho"/>
          <w:lang w:eastAsia="ja-JP"/>
        </w:rPr>
        <w:t>competency-based)</w:t>
      </w:r>
      <w:r w:rsidRPr="00C016C0">
        <w:rPr>
          <w:rFonts w:eastAsia="Yu Mincho" w:hint="cs"/>
          <w:cs/>
          <w:lang w:eastAsia="ja-JP"/>
        </w:rPr>
        <w:t xml:space="preserve"> </w:t>
      </w:r>
      <w:r w:rsidR="00B965C3">
        <w:rPr>
          <w:rFonts w:eastAsia="Yu Mincho" w:hint="cs"/>
          <w:cs/>
          <w:lang w:eastAsia="ja-JP"/>
        </w:rPr>
        <w:t>นั้น มี</w:t>
      </w:r>
      <w:r w:rsidR="00B965C3" w:rsidRPr="00C016C0">
        <w:rPr>
          <w:rFonts w:eastAsia="Yu Mincho"/>
          <w:b/>
          <w:bCs/>
          <w:cs/>
          <w:lang w:eastAsia="ja-JP"/>
        </w:rPr>
        <w:t>ลักษณะสำคัญของหลักสูตรฐานสมรรถนะ(</w:t>
      </w:r>
      <w:r w:rsidR="00B965C3" w:rsidRPr="00C016C0">
        <w:rPr>
          <w:rFonts w:eastAsia="Yu Mincho"/>
          <w:b/>
          <w:bCs/>
          <w:lang w:eastAsia="ja-JP"/>
        </w:rPr>
        <w:t>Competency-Based Curriculum)</w:t>
      </w:r>
      <w:r w:rsidR="00B965C3">
        <w:rPr>
          <w:rFonts w:eastAsia="Yu Mincho" w:hint="cs"/>
          <w:cs/>
          <w:lang w:eastAsia="ja-JP"/>
        </w:rPr>
        <w:t xml:space="preserve"> คือ </w:t>
      </w:r>
      <w:r w:rsidRPr="00C016C0">
        <w:rPr>
          <w:rFonts w:eastAsia="Yu Mincho"/>
          <w:cs/>
          <w:lang w:eastAsia="ja-JP"/>
        </w:rPr>
        <w:t xml:space="preserve">หลักสูตรฐานสมรรถนะแตกต่างจากหลักสูตรปัจจุบันตรงที่ </w:t>
      </w:r>
      <w:r w:rsidRPr="00C016C0">
        <w:rPr>
          <w:rFonts w:eastAsia="Yu Mincho"/>
          <w:b/>
          <w:bCs/>
          <w:cs/>
          <w:lang w:eastAsia="ja-JP"/>
        </w:rPr>
        <w:t>การกำ</w:t>
      </w:r>
      <w:r w:rsidRPr="00C016C0">
        <w:rPr>
          <w:rFonts w:eastAsia="Yu Mincho" w:hint="cs"/>
          <w:b/>
          <w:bCs/>
          <w:cs/>
          <w:lang w:eastAsia="ja-JP"/>
        </w:rPr>
        <w:t>หนดเป้าหมายจะมุ่งไปที่สมรรถนะของผู้เรียนว่า</w:t>
      </w:r>
      <w:r w:rsidRPr="00C016C0">
        <w:rPr>
          <w:rFonts w:eastAsia="Yu Mincho"/>
          <w:b/>
          <w:bCs/>
          <w:cs/>
          <w:lang w:eastAsia="ja-JP"/>
        </w:rPr>
        <w:t xml:space="preserve"> ผู้เรียนจะต้อง</w:t>
      </w:r>
      <w:r w:rsidRPr="00C016C0">
        <w:rPr>
          <w:rFonts w:eastAsia="Yu Mincho" w:hint="cs"/>
          <w:b/>
          <w:bCs/>
          <w:cs/>
          <w:lang w:eastAsia="ja-JP"/>
        </w:rPr>
        <w:t xml:space="preserve"> “</w:t>
      </w:r>
      <w:r w:rsidRPr="00C016C0">
        <w:rPr>
          <w:rFonts w:eastAsia="Yu Mincho"/>
          <w:b/>
          <w:bCs/>
          <w:cs/>
          <w:lang w:eastAsia="ja-JP"/>
        </w:rPr>
        <w:t>ทำอะไรได้</w:t>
      </w:r>
      <w:r w:rsidRPr="00C016C0">
        <w:rPr>
          <w:rFonts w:eastAsia="Yu Mincho" w:hint="cs"/>
          <w:b/>
          <w:bCs/>
          <w:cs/>
          <w:lang w:eastAsia="ja-JP"/>
        </w:rPr>
        <w:t>”</w:t>
      </w:r>
      <w:r w:rsidRPr="00C016C0">
        <w:rPr>
          <w:rFonts w:eastAsia="Yu Mincho"/>
          <w:cs/>
          <w:lang w:eastAsia="ja-JP"/>
        </w:rPr>
        <w:t xml:space="preserve"> ซึ่ง</w:t>
      </w:r>
      <w:r w:rsidRPr="00C016C0">
        <w:rPr>
          <w:rFonts w:eastAsia="Yu Mincho"/>
          <w:b/>
          <w:bCs/>
          <w:u w:val="single"/>
          <w:cs/>
          <w:lang w:eastAsia="ja-JP"/>
        </w:rPr>
        <w:t>ต่างจาก</w:t>
      </w:r>
      <w:r w:rsidRPr="00C016C0">
        <w:rPr>
          <w:rFonts w:eastAsia="Yu Mincho"/>
          <w:cs/>
          <w:lang w:eastAsia="ja-JP"/>
        </w:rPr>
        <w:t>หลักสูตร</w:t>
      </w:r>
      <w:r w:rsidRPr="00C016C0">
        <w:rPr>
          <w:rFonts w:eastAsia="Yu Mincho" w:hint="cs"/>
          <w:cs/>
          <w:lang w:eastAsia="ja-JP"/>
        </w:rPr>
        <w:t>อิงมาตรฐานที่มาตรฐานและตัวชี้วัดจำนวนมากเน้น</w:t>
      </w:r>
      <w:r w:rsidRPr="00C016C0">
        <w:rPr>
          <w:rFonts w:eastAsia="Yu Mincho"/>
          <w:cs/>
          <w:lang w:eastAsia="ja-JP"/>
        </w:rPr>
        <w:t>ไปทีผู</w:t>
      </w:r>
      <w:r w:rsidRPr="00C016C0">
        <w:rPr>
          <w:rFonts w:eastAsia="Yu Mincho" w:hint="cs"/>
          <w:cs/>
          <w:lang w:eastAsia="ja-JP"/>
        </w:rPr>
        <w:t>้เรียนว่า</w:t>
      </w:r>
      <w:r w:rsidRPr="00C016C0">
        <w:rPr>
          <w:rFonts w:eastAsia="Yu Mincho"/>
          <w:cs/>
          <w:lang w:eastAsia="ja-JP"/>
        </w:rPr>
        <w:t xml:space="preserve"> </w:t>
      </w:r>
      <w:r w:rsidRPr="00C016C0">
        <w:rPr>
          <w:rFonts w:eastAsia="Yu Mincho" w:hint="cs"/>
          <w:b/>
          <w:bCs/>
          <w:cs/>
          <w:lang w:eastAsia="ja-JP"/>
        </w:rPr>
        <w:t>จะต้องรู้อะไร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 xml:space="preserve"> สรปุ ไ</w:t>
      </w:r>
      <w:r w:rsidRPr="00C016C0">
        <w:rPr>
          <w:rFonts w:eastAsia="Yu Mincho" w:hint="cs"/>
          <w:cs/>
          <w:lang w:eastAsia="ja-JP"/>
        </w:rPr>
        <w:t>ด้ว่า</w:t>
      </w:r>
      <w:r w:rsidRPr="00C016C0">
        <w:rPr>
          <w:rFonts w:eastAsia="Yu Mincho"/>
          <w:cs/>
          <w:lang w:eastAsia="ja-JP"/>
        </w:rPr>
        <w:t xml:space="preserve"> </w:t>
      </w:r>
      <w:r w:rsidRPr="00C016C0">
        <w:rPr>
          <w:rFonts w:eastAsia="Yu Mincho" w:hint="cs"/>
          <w:b/>
          <w:bCs/>
          <w:cs/>
          <w:lang w:eastAsia="ja-JP"/>
        </w:rPr>
        <w:t>หลักสูตร</w:t>
      </w:r>
      <w:r w:rsidRPr="00C016C0">
        <w:rPr>
          <w:rFonts w:eastAsia="Yu Mincho"/>
          <w:b/>
          <w:bCs/>
          <w:cs/>
          <w:lang w:eastAsia="ja-JP"/>
        </w:rPr>
        <w:t>สมรรถนะ</w:t>
      </w:r>
      <w:r w:rsidRPr="00C016C0">
        <w:rPr>
          <w:rFonts w:eastAsia="Yu Mincho" w:hint="cs"/>
          <w:b/>
          <w:bCs/>
          <w:cs/>
          <w:lang w:eastAsia="ja-JP"/>
        </w:rPr>
        <w:t>เน้นทักษะ</w:t>
      </w:r>
      <w:r w:rsidRPr="00C016C0">
        <w:rPr>
          <w:rFonts w:eastAsia="Yu Mincho"/>
          <w:b/>
          <w:bCs/>
          <w:cs/>
          <w:lang w:eastAsia="ja-JP"/>
        </w:rPr>
        <w:t xml:space="preserve"> (</w:t>
      </w:r>
      <w:r w:rsidRPr="00C016C0">
        <w:rPr>
          <w:rFonts w:eastAsia="Yu Mincho"/>
          <w:b/>
          <w:bCs/>
          <w:lang w:eastAsia="ja-JP"/>
        </w:rPr>
        <w:t>Skill)</w:t>
      </w:r>
      <w:r w:rsidRPr="00C016C0">
        <w:rPr>
          <w:rFonts w:eastAsia="Yu Mincho"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ในขณะที่หลักสูตรอิงมาตรฐานค่อนข้างเน้นเนื้อหาสาระ (</w:t>
      </w:r>
      <w:r w:rsidRPr="00C016C0">
        <w:rPr>
          <w:rFonts w:eastAsia="Yu Mincho"/>
          <w:lang w:eastAsia="ja-JP"/>
        </w:rPr>
        <w:t>Content)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b/>
          <w:bCs/>
          <w:cs/>
          <w:lang w:eastAsia="ja-JP"/>
        </w:rPr>
        <w:t>หลักสูตรฐานสมรรถนะจึงเป็นหลักสูตรที่ยึ</w:t>
      </w:r>
      <w:r w:rsidRPr="00C016C0">
        <w:rPr>
          <w:rFonts w:eastAsia="Yu Mincho" w:hint="cs"/>
          <w:b/>
          <w:bCs/>
          <w:cs/>
          <w:lang w:eastAsia="ja-JP"/>
        </w:rPr>
        <w:t>ด</w:t>
      </w:r>
      <w:r w:rsidRPr="00C016C0">
        <w:rPr>
          <w:rFonts w:eastAsia="Yu Mincho"/>
          <w:b/>
          <w:bCs/>
          <w:cs/>
          <w:lang w:eastAsia="ja-JP"/>
        </w:rPr>
        <w:t>ความสามารถที่ผู้เรียนพึงปฏิบัติได้เป็นหลัก</w:t>
      </w:r>
      <w:r w:rsidRPr="00C016C0">
        <w:rPr>
          <w:rFonts w:eastAsia="Yu Mincho"/>
          <w:cs/>
          <w:lang w:eastAsia="ja-JP"/>
        </w:rPr>
        <w:t xml:space="preserve"> </w:t>
      </w:r>
      <w:r w:rsidRPr="00C016C0">
        <w:rPr>
          <w:rFonts w:eastAsia="Yu Mincho"/>
          <w:b/>
          <w:bCs/>
          <w:cs/>
          <w:lang w:eastAsia="ja-JP"/>
        </w:rPr>
        <w:t>เพื่อประกันว่า ผู้ที่จบการศึกษาระดับหนึ่งๆ จะมีทักษะและความสามารถในด้านต่าง</w:t>
      </w:r>
      <w:r w:rsidRPr="00C016C0">
        <w:rPr>
          <w:rFonts w:eastAsia="Yu Mincho" w:hint="cs"/>
          <w:b/>
          <w:bCs/>
          <w:cs/>
          <w:lang w:eastAsia="ja-JP"/>
        </w:rPr>
        <w:t xml:space="preserve"> </w:t>
      </w:r>
      <w:r w:rsidRPr="00C016C0">
        <w:rPr>
          <w:rFonts w:eastAsia="Yu Mincho"/>
          <w:b/>
          <w:bCs/>
          <w:cs/>
          <w:lang w:eastAsia="ja-JP"/>
        </w:rPr>
        <w:t>ๆ ตามที่ต้องการ</w:t>
      </w:r>
    </w:p>
    <w:p w14:paraId="688F0C4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</w:p>
    <w:p w14:paraId="52D65382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  <w:t>องค์ประกอบสำ</w:t>
      </w:r>
      <w:r w:rsidRPr="00C016C0">
        <w:rPr>
          <w:rFonts w:eastAsia="Yu Mincho" w:hint="cs"/>
          <w:b/>
          <w:bCs/>
          <w:cs/>
          <w:lang w:eastAsia="ja-JP"/>
        </w:rPr>
        <w:t>คัญ</w:t>
      </w:r>
      <w:r w:rsidRPr="00C016C0">
        <w:rPr>
          <w:rFonts w:eastAsia="Yu Mincho"/>
          <w:b/>
          <w:bCs/>
          <w:cs/>
          <w:lang w:eastAsia="ja-JP"/>
        </w:rPr>
        <w:t>ของหลักสูตรฐานสมรรถนะ</w:t>
      </w:r>
    </w:p>
    <w:p w14:paraId="034E950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cs/>
          <w:lang w:eastAsia="ja-JP"/>
        </w:rPr>
        <w:t>หลักสูตรฐานสมรรถนะ จะกำ</w:t>
      </w:r>
      <w:r w:rsidRPr="00C016C0">
        <w:rPr>
          <w:rFonts w:eastAsia="Yu Mincho" w:hint="cs"/>
          <w:cs/>
          <w:lang w:eastAsia="ja-JP"/>
        </w:rPr>
        <w:t>หนดมาตรฐาน</w:t>
      </w:r>
      <w:r w:rsidRPr="00C016C0">
        <w:rPr>
          <w:rFonts w:eastAsia="Yu Mincho"/>
          <w:cs/>
          <w:lang w:eastAsia="ja-JP"/>
        </w:rPr>
        <w:t>สมรรถนะ (</w:t>
      </w:r>
      <w:r w:rsidRPr="00C016C0">
        <w:rPr>
          <w:rFonts w:eastAsia="Yu Mincho"/>
          <w:lang w:eastAsia="ja-JP"/>
        </w:rPr>
        <w:t xml:space="preserve">Competency Standards) </w:t>
      </w:r>
      <w:r w:rsidRPr="00C016C0">
        <w:rPr>
          <w:rFonts w:eastAsia="Yu Mincho"/>
          <w:cs/>
          <w:lang w:eastAsia="ja-JP"/>
        </w:rPr>
        <w:t>ขึ้นเป็น</w:t>
      </w:r>
    </w:p>
    <w:p w14:paraId="78B79EC7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cs/>
          <w:lang w:eastAsia="ja-JP"/>
        </w:rPr>
      </w:pPr>
      <w:r w:rsidRPr="00C016C0">
        <w:rPr>
          <w:rFonts w:eastAsia="Yu Mincho" w:hint="cs"/>
          <w:cs/>
          <w:lang w:eastAsia="ja-JP"/>
        </w:rPr>
        <w:t>สมรรถนะขั้นตำที่จำเป็นสำหรับผู้เรียน</w:t>
      </w:r>
      <w:r w:rsidRPr="00C016C0">
        <w:rPr>
          <w:rFonts w:eastAsia="Yu Mincho"/>
          <w:cs/>
          <w:lang w:eastAsia="ja-JP"/>
        </w:rPr>
        <w:t xml:space="preserve"> เพื่อ</w:t>
      </w:r>
      <w:r w:rsidRPr="00C016C0">
        <w:rPr>
          <w:rFonts w:eastAsia="Yu Mincho" w:hint="cs"/>
          <w:cs/>
          <w:lang w:eastAsia="ja-JP"/>
        </w:rPr>
        <w:t>การดำรงชีวิตอย่างมีคุณภาพ</w:t>
      </w:r>
      <w:r w:rsidRPr="00C016C0">
        <w:rPr>
          <w:rFonts w:eastAsia="Yu Mincho"/>
          <w:cs/>
          <w:lang w:eastAsia="ja-JP"/>
        </w:rPr>
        <w:t xml:space="preserve"> สมรรถนะที่กำ</w:t>
      </w:r>
      <w:r w:rsidRPr="00C016C0">
        <w:rPr>
          <w:rFonts w:eastAsia="Yu Mincho" w:hint="cs"/>
          <w:cs/>
          <w:lang w:eastAsia="ja-JP"/>
        </w:rPr>
        <w:t>หนด</w:t>
      </w:r>
      <w:r w:rsidRPr="00C016C0">
        <w:rPr>
          <w:rFonts w:eastAsia="Yu Mincho"/>
          <w:cs/>
          <w:lang w:eastAsia="ja-JP"/>
        </w:rPr>
        <w:t>ให้ผู้เรียน โดยทั่วไป</w:t>
      </w:r>
      <w:r w:rsidRPr="00C016C0">
        <w:rPr>
          <w:rFonts w:eastAsia="Yu Mincho" w:hint="cs"/>
          <w:cs/>
          <w:lang w:eastAsia="ja-JP"/>
        </w:rPr>
        <w:t xml:space="preserve">              </w:t>
      </w:r>
      <w:r w:rsidRPr="00C016C0">
        <w:rPr>
          <w:rFonts w:eastAsia="Yu Mincho"/>
          <w:cs/>
          <w:lang w:eastAsia="ja-JP"/>
        </w:rPr>
        <w:t xml:space="preserve">มี </w:t>
      </w:r>
      <w:r w:rsidRPr="00C016C0">
        <w:rPr>
          <w:rFonts w:eastAsia="Yu Mincho"/>
          <w:lang w:eastAsia="ja-JP"/>
        </w:rPr>
        <w:t xml:space="preserve">2 </w:t>
      </w:r>
      <w:r w:rsidRPr="00C016C0">
        <w:rPr>
          <w:rFonts w:eastAsia="Yu Mincho"/>
          <w:cs/>
          <w:lang w:eastAsia="ja-JP"/>
        </w:rPr>
        <w:t>ลักษณะ คือ</w:t>
      </w:r>
      <w:r w:rsidRPr="00C016C0">
        <w:rPr>
          <w:rFonts w:eastAsia="Yu Mincho" w:hint="cs"/>
          <w:cs/>
          <w:lang w:eastAsia="ja-JP"/>
        </w:rPr>
        <w:t xml:space="preserve">สมรรถนะหลักและสมรรถนะเฉพาะ   ซึ่งองค์ประกอบของหลักสูตรฐานสมรรถนะ อธิบายได้                พอสังเขป </w:t>
      </w:r>
      <w:r w:rsidRPr="00C016C0">
        <w:rPr>
          <w:rFonts w:eastAsia="Yu Mincho"/>
          <w:lang w:eastAsia="ja-JP"/>
        </w:rPr>
        <w:t xml:space="preserve">4 </w:t>
      </w:r>
      <w:r w:rsidRPr="00C016C0">
        <w:rPr>
          <w:rFonts w:eastAsia="Yu Mincho" w:hint="cs"/>
          <w:cs/>
          <w:lang w:eastAsia="ja-JP"/>
        </w:rPr>
        <w:t>ประการ ดังนี้</w:t>
      </w:r>
    </w:p>
    <w:p w14:paraId="375340D1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  <w:t xml:space="preserve">1. </w:t>
      </w:r>
      <w:r w:rsidRPr="00C016C0">
        <w:rPr>
          <w:rFonts w:eastAsia="Yu Mincho"/>
          <w:b/>
          <w:bCs/>
          <w:cs/>
          <w:lang w:eastAsia="ja-JP"/>
        </w:rPr>
        <w:t>สมรรถนะหลัก</w:t>
      </w:r>
    </w:p>
    <w:p w14:paraId="0FEA5A89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 xml:space="preserve">สมรรถนะหลักที่เรียกว่า </w:t>
      </w:r>
      <w:r w:rsidRPr="00C016C0">
        <w:rPr>
          <w:rFonts w:eastAsia="Yu Mincho"/>
          <w:lang w:eastAsia="ja-JP"/>
        </w:rPr>
        <w:t>Core Competency</w:t>
      </w:r>
      <w:r w:rsidRPr="00C016C0">
        <w:rPr>
          <w:rFonts w:eastAsia="Yu Mincho"/>
          <w:cs/>
          <w:lang w:eastAsia="ja-JP"/>
        </w:rPr>
        <w:t>มีลักษณะเป็นสมรรถนะข้ามวิชาหรือคร่อมวิชา คือเป็นสมรรถนะที่สามารถพัฒนาให้เกิดขึ้นแก่ผู้เรียนได้ในสาระการเรียนรู้ต่าง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ๆ ที่หลากหลาย หรือสามารถนำ</w:t>
      </w:r>
      <w:r w:rsidRPr="00C016C0">
        <w:rPr>
          <w:rFonts w:eastAsia="Yu Mincho" w:hint="cs"/>
          <w:cs/>
          <w:lang w:eastAsia="ja-JP"/>
        </w:rPr>
        <w:t>ไปประยุกต์ใช้ในการพัฒนา</w:t>
      </w:r>
      <w:r w:rsidRPr="00C016C0">
        <w:rPr>
          <w:rFonts w:eastAsia="Yu Mincho"/>
          <w:cs/>
          <w:lang w:eastAsia="ja-JP"/>
        </w:rPr>
        <w:t>ผู้เรียนให้เรียนรู้สาระต่าง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ๆ ได้ดีขึ้น ลึกซึ้งขึ้น สมรรถนะในลักษณะนี้ กล่าวได้ว่า</w:t>
      </w:r>
    </w:p>
    <w:p w14:paraId="2C9FED9F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>เป็นสมรรถนะที่มีลักษณะ “</w:t>
      </w:r>
      <w:r w:rsidRPr="00C016C0">
        <w:rPr>
          <w:rFonts w:eastAsia="Yu Mincho"/>
          <w:lang w:eastAsia="ja-JP"/>
        </w:rPr>
        <w:t xml:space="preserve">content – free” </w:t>
      </w:r>
      <w:r w:rsidRPr="00C016C0">
        <w:rPr>
          <w:rFonts w:eastAsia="Yu Mincho"/>
          <w:cs/>
          <w:lang w:eastAsia="ja-JP"/>
        </w:rPr>
        <w:t>คือ ไม่เกาะติดเนื้อหา หรือไม่ขึ้นกับเนื้อหา</w:t>
      </w:r>
      <w:r w:rsidRPr="00C016C0">
        <w:rPr>
          <w:rFonts w:eastAsia="Yu Mincho" w:hint="cs"/>
          <w:cs/>
          <w:lang w:eastAsia="ja-JP"/>
        </w:rPr>
        <w:t>ตัวอย่างสมรรถนะประเภทนี้</w:t>
      </w:r>
      <w:r w:rsidRPr="00C016C0">
        <w:rPr>
          <w:rFonts w:eastAsia="Yu Mincho"/>
          <w:cs/>
          <w:lang w:eastAsia="ja-JP"/>
        </w:rPr>
        <w:t xml:space="preserve"> เช่น สมรรถนะการคิดขั้นสูง สมรรถนะการทำ</w:t>
      </w:r>
      <w:r w:rsidRPr="00C016C0">
        <w:rPr>
          <w:rFonts w:eastAsia="Yu Mincho" w:hint="cs"/>
          <w:cs/>
          <w:lang w:eastAsia="ja-JP"/>
        </w:rPr>
        <w:t>งานแบบรวมพลัง</w:t>
      </w:r>
      <w:r w:rsidRPr="00C016C0">
        <w:rPr>
          <w:rFonts w:eastAsia="Yu Mincho"/>
          <w:cs/>
          <w:lang w:eastAsia="ja-JP"/>
        </w:rPr>
        <w:t>สมรรถนะทักษะชีวิต ซึ่งสมรรถนะเหล่านี้ สามารถใช้เนื้อหาสาระใด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ๆ ก็ได้ในการพัฒนาเพียงแต่ว่าสมรรถนะบางสมรรถนะ อาจพัฒนาได้ดีกว่าในเนื้อหาบางเนื้อหา</w:t>
      </w:r>
    </w:p>
    <w:p w14:paraId="0E6BBAEA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 w:hint="cs"/>
          <w:cs/>
          <w:lang w:eastAsia="ja-JP"/>
        </w:rPr>
        <w:t xml:space="preserve">สรุป มีการคิดขั้นสูง  การทำงานแบบรวมพลัง  และทักษะชีวิต หรือ ทักษะวิชาการ  ทักษะอาชีพ และทักษะชีวิต ในกระบวนการลดเวลาเรียน เพิ่มเวลารู้ </w:t>
      </w:r>
      <w:r w:rsidRPr="00C016C0">
        <w:rPr>
          <w:rFonts w:eastAsia="Yu Mincho"/>
          <w:lang w:eastAsia="ja-JP"/>
        </w:rPr>
        <w:t xml:space="preserve">Active Learning </w:t>
      </w:r>
      <w:r w:rsidRPr="00C016C0">
        <w:rPr>
          <w:rFonts w:eastAsia="Yu Mincho" w:hint="cs"/>
          <w:cs/>
          <w:lang w:eastAsia="ja-JP"/>
        </w:rPr>
        <w:t>นั่นเอง</w:t>
      </w:r>
    </w:p>
    <w:p w14:paraId="55EE67CA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  <w:t>2.</w:t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>สมรรถนะเฉพาะ</w:t>
      </w:r>
    </w:p>
    <w:p w14:paraId="3610A6D8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สมรรถนะอีกประเภทหนึ่งเรียกว่า สมรรถนะเฉพาะ</w:t>
      </w:r>
      <w:r w:rsidRPr="00C016C0">
        <w:rPr>
          <w:rFonts w:eastAsia="Yu Mincho" w:hint="cs"/>
          <w:cs/>
          <w:lang w:eastAsia="ja-JP"/>
        </w:rPr>
        <w:t xml:space="preserve"> (</w:t>
      </w:r>
      <w:r w:rsidRPr="00C016C0">
        <w:rPr>
          <w:rFonts w:eastAsia="Yu Mincho"/>
          <w:lang w:eastAsia="ja-JP"/>
        </w:rPr>
        <w:t xml:space="preserve">Specific Competency) </w:t>
      </w:r>
      <w:r w:rsidRPr="00C016C0">
        <w:rPr>
          <w:rFonts w:eastAsia="Yu Mincho"/>
          <w:cs/>
          <w:lang w:eastAsia="ja-JP"/>
        </w:rPr>
        <w:t>เป็นสมรรถนะเฉพาะวิชา / สาขาวิชา</w:t>
      </w:r>
      <w:r w:rsidRPr="00C016C0">
        <w:rPr>
          <w:rFonts w:eastAsia="Yu Mincho" w:hint="cs"/>
          <w:cs/>
          <w:lang w:eastAsia="ja-JP"/>
        </w:rPr>
        <w:t>ซึ่งจำเป็นสำหรับวิชานั้น ๆ</w:t>
      </w:r>
      <w:r w:rsidRPr="00C016C0">
        <w:rPr>
          <w:rFonts w:eastAsia="Yu Mincho"/>
          <w:cs/>
          <w:lang w:eastAsia="ja-JP"/>
        </w:rPr>
        <w:t xml:space="preserve"> เช่น ในกลุ่มสาระการเรียนรู้ภาษาไทยจะมีสมรรถนะเฉพาะของวิชา </w:t>
      </w:r>
      <w:r w:rsidRPr="00C016C0">
        <w:rPr>
          <w:rFonts w:eastAsia="Yu Mincho"/>
          <w:cs/>
          <w:lang w:eastAsia="ja-JP"/>
        </w:rPr>
        <w:lastRenderedPageBreak/>
        <w:t>เช่น สมรรถนะด้านการพูดในโอกาสต่าง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ๆ สมรรถนะด้านการประพันธ์ ในกลุ่มสาระการเรียนรู้ศิลปะ ก็มีสมรรถนะด้านการวาดภาพ การปั้น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การประดิษฐ์สาระวิชาต่างๆ จะมีสมรรถนะเฉพาะวิชาของตน ซึ่งมีลักษณะเป็น “ทักษะ” (</w:t>
      </w:r>
      <w:r w:rsidRPr="00C016C0">
        <w:rPr>
          <w:rFonts w:eastAsia="Yu Mincho"/>
          <w:lang w:eastAsia="ja-JP"/>
        </w:rPr>
        <w:t>Skill)</w:t>
      </w:r>
      <w:r w:rsidRPr="00C016C0">
        <w:rPr>
          <w:rFonts w:eastAsia="Yu Mincho"/>
          <w:cs/>
          <w:lang w:eastAsia="ja-JP"/>
        </w:rPr>
        <w:t>หากผู้เรียนได้รับการฝึกทักษะจนสามารถใช้งานได้ และสามารถประยุกต์ใช้ทักษะนั้น</w:t>
      </w:r>
    </w:p>
    <w:p w14:paraId="37DD8CFA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 xml:space="preserve">3. </w:t>
      </w:r>
      <w:r w:rsidRPr="00C016C0">
        <w:rPr>
          <w:rFonts w:eastAsia="Yu Mincho"/>
          <w:b/>
          <w:bCs/>
          <w:cs/>
          <w:lang w:eastAsia="ja-JP"/>
        </w:rPr>
        <w:t>ระดับของสมรรถนะ</w:t>
      </w:r>
    </w:p>
    <w:p w14:paraId="49762ADC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สมรรถนะทั้ง 2 ประเภท ไม่ว่าจะเป็นสมรรถนะหลัก หรือสมรรถนะเฉพาะ ต่างก็มีระดับตั้งแต่ง่ายไปยาก ซึ่งหลักสูตรจะกำ</w:t>
      </w:r>
      <w:r w:rsidRPr="00C016C0">
        <w:rPr>
          <w:rFonts w:eastAsia="Yu Mincho" w:hint="cs"/>
          <w:cs/>
          <w:lang w:eastAsia="ja-JP"/>
        </w:rPr>
        <w:t>หนดให้ผู้เรียนได้เรียนรู้แบบไต่ระดับ</w:t>
      </w:r>
      <w:r w:rsidRPr="00C016C0">
        <w:rPr>
          <w:rFonts w:eastAsia="Yu Mincho"/>
          <w:cs/>
          <w:lang w:eastAsia="ja-JP"/>
        </w:rPr>
        <w:t xml:space="preserve"> ไปตามระดับความสามารถของตนตัวอย่างเช่น สมรรถนะหลักด้านการคิดอย่างมีวิจารณญาณ ซึ่งก็คือ การคิดที่มีการใช้วิจารณญาณพิจารณาข้อมูลอย่างรอบด้านก่อนการตัดสินใจ การคิดอย่างมีวิจารณญาณสำ</w:t>
      </w:r>
      <w:r w:rsidRPr="00C016C0">
        <w:rPr>
          <w:rFonts w:eastAsia="Yu Mincho" w:hint="cs"/>
          <w:cs/>
          <w:lang w:eastAsia="ja-JP"/>
        </w:rPr>
        <w:t>หรับผู้เรียนในระดับประถมศึกษาจะเริ่มต้นตั้งแต่ระดับง่าย</w:t>
      </w:r>
      <w:r w:rsidRPr="00C016C0">
        <w:rPr>
          <w:rFonts w:eastAsia="Yu Mincho"/>
          <w:cs/>
          <w:lang w:eastAsia="ja-JP"/>
        </w:rPr>
        <w:t xml:space="preserve"> คือ สามารถคิดจำ</w:t>
      </w:r>
      <w:r w:rsidRPr="00C016C0">
        <w:rPr>
          <w:rFonts w:eastAsia="Yu Mincho" w:hint="cs"/>
          <w:cs/>
          <w:lang w:eastAsia="ja-JP"/>
        </w:rPr>
        <w:t>แนกข้อมูล</w:t>
      </w:r>
      <w:r w:rsidRPr="00C016C0">
        <w:rPr>
          <w:rFonts w:eastAsia="Yu Mincho"/>
          <w:cs/>
          <w:lang w:eastAsia="ja-JP"/>
        </w:rPr>
        <w:t>ที่เป็นข้อเท็จจริงและเป็นข้อคิดเห็นก่อน ต่อไปจึงเพิ่มระดับให้กว้างขึ้น ครอบคลุมมากขึ้น</w:t>
      </w:r>
    </w:p>
    <w:p w14:paraId="5557242B" w14:textId="77777777" w:rsidR="005C793D" w:rsidRDefault="005C793D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</w:p>
    <w:p w14:paraId="0B137531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 xml:space="preserve">4. </w:t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>หลักสูตรฐานสมรรถนะโดยทั่วไป</w:t>
      </w:r>
    </w:p>
    <w:p w14:paraId="04839E0A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หลักสูตรฐานสมรรถนะโดยทั่วไป จะกำ</w:t>
      </w:r>
      <w:r w:rsidRPr="00C016C0">
        <w:rPr>
          <w:rFonts w:eastAsia="Yu Mincho" w:hint="cs"/>
          <w:cs/>
          <w:lang w:eastAsia="ja-JP"/>
        </w:rPr>
        <w:t>หนดจุดประสงค์</w:t>
      </w:r>
      <w:r w:rsidRPr="00C016C0">
        <w:rPr>
          <w:rFonts w:eastAsia="Yu Mincho"/>
          <w:cs/>
          <w:lang w:eastAsia="ja-JP"/>
        </w:rPr>
        <w:t>การเรียนรู้เชิงสมรรถนะ (</w:t>
      </w:r>
      <w:r w:rsidRPr="00C016C0">
        <w:rPr>
          <w:rFonts w:eastAsia="Yu Mincho"/>
          <w:lang w:eastAsia="ja-JP"/>
        </w:rPr>
        <w:t>Learning Competencies)</w:t>
      </w:r>
      <w:r w:rsidRPr="00C016C0">
        <w:rPr>
          <w:rFonts w:eastAsia="Yu Mincho" w:hint="cs"/>
          <w:cs/>
          <w:lang w:eastAsia="ja-JP"/>
        </w:rPr>
        <w:t xml:space="preserve"> สำหรับผู้เรียนในช่วงวัยหรือช่วงชั้นต่าง ๆ</w:t>
      </w:r>
      <w:r w:rsidRPr="00C016C0">
        <w:rPr>
          <w:rFonts w:eastAsia="Yu Mincho"/>
          <w:cs/>
          <w:lang w:eastAsia="ja-JP"/>
        </w:rPr>
        <w:t xml:space="preserve"> ให้แก่ครู เพื่อใช้ในการจัดการเรียนการสอนให้แก่ผู้เรียน</w:t>
      </w:r>
    </w:p>
    <w:p w14:paraId="485292D0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 w:hint="cs"/>
          <w:cs/>
          <w:lang w:eastAsia="ja-JP"/>
        </w:rPr>
        <w:t>หลักสูตรฐานสมรรถนะนอกจากจะกำหนดสมรรถนะไว้ให้แล้ว</w:t>
      </w:r>
      <w:r w:rsidRPr="00C016C0">
        <w:rPr>
          <w:rFonts w:eastAsia="Yu Mincho"/>
          <w:cs/>
          <w:lang w:eastAsia="ja-JP"/>
        </w:rPr>
        <w:t xml:space="preserve"> อาจกำ</w:t>
      </w:r>
      <w:r w:rsidRPr="00C016C0">
        <w:rPr>
          <w:rFonts w:eastAsia="Yu Mincho" w:hint="cs"/>
          <w:cs/>
          <w:lang w:eastAsia="ja-JP"/>
        </w:rPr>
        <w:t xml:space="preserve">หนดสาระการเรียนรู้ขั้นต่ำสำหรับการพัฒนาสมรรถนะที่กำหนดให้แก่ผู้เรียนหรืออาจให้โรงเรียนและครูกำหนดได้ตามความเหมาะสมสมรรถนะและสาระการเรียนรู้ที่กำหนดให้นั้นเป็นขั้นต่ำที่จำเป็นสำหรับเด็กไทยทุกคน </w:t>
      </w:r>
      <w:r w:rsidRPr="00C016C0">
        <w:rPr>
          <w:rFonts w:eastAsia="Yu Mincho" w:hint="cs"/>
          <w:b/>
          <w:bCs/>
          <w:cs/>
          <w:lang w:eastAsia="ja-JP"/>
        </w:rPr>
        <w:t>หลักสูตรจะต้องจัดให้มีพื้นที่สำหรับโรงเรียนและครูในการจัดการเรียนรู้สาระ</w:t>
      </w:r>
      <w:r w:rsidRPr="00C016C0">
        <w:rPr>
          <w:rFonts w:eastAsia="Yu Mincho"/>
          <w:b/>
          <w:bCs/>
          <w:cs/>
          <w:lang w:eastAsia="ja-JP"/>
        </w:rPr>
        <w:t xml:space="preserve"> ทักษะ และคุณลักษณะเฉพาะ</w:t>
      </w:r>
      <w:r w:rsidRPr="00C016C0">
        <w:rPr>
          <w:rFonts w:eastAsia="Yu Mincho"/>
          <w:cs/>
          <w:lang w:eastAsia="ja-JP"/>
        </w:rPr>
        <w:t xml:space="preserve"> เพื่อตอบสนองความต้องการตามความแตกต่างกันของผู้เรียน ภูมิสังคมและบริบท ในสัดส่วนที่เหมาะสมกับผู้เรียนในแต่ละช่วงวัย</w:t>
      </w:r>
      <w:r w:rsidRPr="00C016C0">
        <w:rPr>
          <w:rFonts w:eastAsia="Yu Mincho" w:hint="cs"/>
          <w:cs/>
          <w:lang w:eastAsia="ja-JP"/>
        </w:rPr>
        <w:t xml:space="preserve">  การกำหนดสมรรถนะที่เป็นเกณฑ์กลาง</w:t>
      </w:r>
      <w:r w:rsidRPr="00C016C0">
        <w:rPr>
          <w:rFonts w:eastAsia="Yu Mincho"/>
          <w:cs/>
          <w:lang w:eastAsia="ja-JP"/>
        </w:rPr>
        <w:t>/มาตรฐานกลางสำ</w:t>
      </w:r>
      <w:r w:rsidRPr="00C016C0">
        <w:rPr>
          <w:rFonts w:eastAsia="Yu Mincho" w:hint="cs"/>
          <w:cs/>
          <w:lang w:eastAsia="ja-JP"/>
        </w:rPr>
        <w:t>หรับการจัดการศึกษาในแต่ละช่วงวัย</w:t>
      </w:r>
      <w:r w:rsidRPr="00C016C0">
        <w:rPr>
          <w:rFonts w:eastAsia="Yu Mincho"/>
          <w:cs/>
          <w:lang w:eastAsia="ja-JP"/>
        </w:rPr>
        <w:t xml:space="preserve"> จะเอื้ออำ</w:t>
      </w:r>
      <w:r w:rsidRPr="00C016C0">
        <w:rPr>
          <w:rFonts w:eastAsia="Yu Mincho" w:hint="cs"/>
          <w:cs/>
          <w:lang w:eastAsia="ja-JP"/>
        </w:rPr>
        <w:t xml:space="preserve">นวยให้สถานศึกษาสามารถพัฒนาหลักสูตรในรูปแบบต่าง ๆ </w:t>
      </w:r>
      <w:r w:rsidRPr="00C016C0">
        <w:rPr>
          <w:rFonts w:eastAsia="Yu Mincho"/>
          <w:cs/>
          <w:lang w:eastAsia="ja-JP"/>
        </w:rPr>
        <w:t>ตามแนวคิดของตนได้ โดยยึดสมรรถนะเป็นเกณฑ์กลาง</w:t>
      </w:r>
    </w:p>
    <w:p w14:paraId="22D723B6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</w:p>
    <w:p w14:paraId="3281B10B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  <w:t>การจัดการเรียนการสอนฐานสมรรถนะ</w:t>
      </w:r>
      <w:r w:rsidRPr="00C016C0">
        <w:rPr>
          <w:rFonts w:eastAsia="Yu Mincho"/>
          <w:b/>
          <w:bCs/>
          <w:lang w:eastAsia="ja-JP"/>
        </w:rPr>
        <w:t>(Competency–Based Instruction)</w:t>
      </w:r>
    </w:p>
    <w:p w14:paraId="3471C81E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cs/>
          <w:lang w:eastAsia="ja-JP"/>
        </w:rPr>
      </w:pP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cs/>
          <w:lang w:eastAsia="ja-JP"/>
        </w:rPr>
        <w:t>ในการจัดการเรียนการสอนฐานสมรรถนะนั้น ครูจะมีมาตรฐานสมรรถนะและจุดประสงค์การเรียนรู้เชิงสมรรถนะที่จัดไว้อย่างเป็นลำ</w:t>
      </w:r>
      <w:r w:rsidRPr="00C016C0">
        <w:rPr>
          <w:rFonts w:eastAsia="Yu Mincho" w:hint="cs"/>
          <w:cs/>
          <w:lang w:eastAsia="ja-JP"/>
        </w:rPr>
        <w:t>ดับ</w:t>
      </w:r>
      <w:r w:rsidRPr="00C016C0">
        <w:rPr>
          <w:rFonts w:eastAsia="Yu Mincho"/>
          <w:cs/>
          <w:lang w:eastAsia="ja-JP"/>
        </w:rPr>
        <w:t xml:space="preserve"> เป็นกรอบในการจัดการเรียนการสอน ครูมีเป้าหมาย</w:t>
      </w:r>
      <w:r w:rsidRPr="00C016C0">
        <w:rPr>
          <w:rFonts w:eastAsia="Yu Mincho" w:hint="cs"/>
          <w:cs/>
          <w:lang w:eastAsia="ja-JP"/>
        </w:rPr>
        <w:t>ที่จะช่วยพัฒนา</w:t>
      </w:r>
      <w:r w:rsidRPr="00C016C0">
        <w:rPr>
          <w:rFonts w:eastAsia="Yu Mincho" w:hint="cs"/>
          <w:b/>
          <w:bCs/>
          <w:cs/>
          <w:lang w:eastAsia="ja-JP"/>
        </w:rPr>
        <w:t>ให้ผู้เรียนทำ</w:t>
      </w:r>
      <w:r w:rsidRPr="00C016C0">
        <w:rPr>
          <w:rFonts w:eastAsia="Yu Mincho"/>
          <w:b/>
          <w:bCs/>
          <w:cs/>
          <w:lang w:eastAsia="ja-JP"/>
        </w:rPr>
        <w:t xml:space="preserve">อะไรได้ </w:t>
      </w:r>
      <w:r w:rsidRPr="00C016C0">
        <w:rPr>
          <w:rFonts w:eastAsia="Yu Mincho"/>
          <w:cs/>
          <w:lang w:eastAsia="ja-JP"/>
        </w:rPr>
        <w:t xml:space="preserve">(ในระดับที่กำหนด) ครูจะต้องวิเคราะห์ว่า </w:t>
      </w:r>
      <w:r w:rsidRPr="00C016C0">
        <w:rPr>
          <w:rFonts w:eastAsia="Yu Mincho"/>
          <w:b/>
          <w:bCs/>
          <w:cs/>
          <w:lang w:eastAsia="ja-JP"/>
        </w:rPr>
        <w:t>ผู้เรียน</w:t>
      </w:r>
      <w:r w:rsidRPr="00C016C0">
        <w:rPr>
          <w:rFonts w:eastAsia="Yu Mincho" w:hint="cs"/>
          <w:b/>
          <w:bCs/>
          <w:cs/>
          <w:lang w:eastAsia="ja-JP"/>
        </w:rPr>
        <w:t>จำ</w:t>
      </w:r>
      <w:r w:rsidRPr="00C016C0">
        <w:rPr>
          <w:rFonts w:eastAsia="Yu Mincho"/>
          <w:b/>
          <w:bCs/>
          <w:cs/>
          <w:lang w:eastAsia="ja-JP"/>
        </w:rPr>
        <w:t>เป็นต้องรู้อะไร</w:t>
      </w:r>
      <w:r w:rsidRPr="00C016C0">
        <w:rPr>
          <w:rFonts w:eastAsia="Yu Mincho"/>
          <w:cs/>
          <w:lang w:eastAsia="ja-JP"/>
        </w:rPr>
        <w:t xml:space="preserve"> จึงจะช่วยให้ทำ</w:t>
      </w:r>
      <w:r w:rsidRPr="00C016C0">
        <w:rPr>
          <w:rFonts w:eastAsia="Yu Mincho" w:hint="cs"/>
          <w:cs/>
          <w:lang w:eastAsia="ja-JP"/>
        </w:rPr>
        <w:t>สิ่งนั้นได้</w:t>
      </w:r>
      <w:r w:rsidRPr="00C016C0">
        <w:rPr>
          <w:rFonts w:eastAsia="Yu Mincho"/>
          <w:cs/>
          <w:lang w:eastAsia="ja-JP"/>
        </w:rPr>
        <w:t xml:space="preserve"> ซึ่งเอื้อให้มีการบูร</w:t>
      </w:r>
      <w:proofErr w:type="spellStart"/>
      <w:r w:rsidRPr="00C016C0">
        <w:rPr>
          <w:rFonts w:eastAsia="Yu Mincho"/>
          <w:cs/>
          <w:lang w:eastAsia="ja-JP"/>
        </w:rPr>
        <w:t>ณา</w:t>
      </w:r>
      <w:proofErr w:type="spellEnd"/>
      <w:r w:rsidRPr="00C016C0">
        <w:rPr>
          <w:rFonts w:eastAsia="Yu Mincho"/>
          <w:cs/>
          <w:lang w:eastAsia="ja-JP"/>
        </w:rPr>
        <w:t>การความรู้ข้ามศาสตร์</w:t>
      </w:r>
      <w:r w:rsidRPr="00C016C0">
        <w:rPr>
          <w:rFonts w:eastAsia="Yu Mincho" w:hint="cs"/>
          <w:cs/>
          <w:lang w:eastAsia="ja-JP"/>
        </w:rPr>
        <w:t>และ</w:t>
      </w:r>
      <w:r w:rsidRPr="00C016C0">
        <w:rPr>
          <w:rFonts w:eastAsia="Yu Mincho" w:hint="cs"/>
          <w:b/>
          <w:bCs/>
          <w:cs/>
          <w:lang w:eastAsia="ja-JP"/>
        </w:rPr>
        <w:t>ลดสาระการเรียนรู้ที่ไม่จำเป็น</w:t>
      </w:r>
      <w:r w:rsidRPr="00C016C0">
        <w:rPr>
          <w:rFonts w:eastAsia="Yu Mincho"/>
          <w:cs/>
          <w:lang w:eastAsia="ja-JP"/>
        </w:rPr>
        <w:t xml:space="preserve"> ผู้เรียนต้องได้รับความรู้และฝึกใช้ความรู้ในการทำ</w:t>
      </w:r>
      <w:r w:rsidRPr="00C016C0">
        <w:rPr>
          <w:rFonts w:eastAsia="Yu Mincho" w:hint="cs"/>
          <w:cs/>
          <w:lang w:eastAsia="ja-JP"/>
        </w:rPr>
        <w:t>รวมทั้งพัฒนาคุณลักษณะที่ควรจะต้องมีในการทำสิ่งนั้น</w:t>
      </w:r>
      <w:r w:rsidRPr="00C016C0">
        <w:rPr>
          <w:rFonts w:eastAsia="Yu Mincho"/>
          <w:cs/>
          <w:lang w:eastAsia="ja-JP"/>
        </w:rPr>
        <w:t xml:space="preserve"> ให้ประสบผลสำ</w:t>
      </w:r>
      <w:r w:rsidRPr="00C016C0">
        <w:rPr>
          <w:rFonts w:eastAsia="Yu Mincho" w:hint="cs"/>
          <w:cs/>
          <w:lang w:eastAsia="ja-JP"/>
        </w:rPr>
        <w:t>เร็จได้ในระดับที่กำหนด</w:t>
      </w:r>
      <w:r w:rsidRPr="00C016C0">
        <w:rPr>
          <w:rFonts w:eastAsia="Yu Mincho"/>
          <w:cs/>
          <w:lang w:eastAsia="ja-JP"/>
        </w:rPr>
        <w:t xml:space="preserve"> ครูจัดการเรียนรู้เชิงรุก ให้ผู้เรียนได้เรียนรู้จากการคิด การปฏิบัติ</w:t>
      </w:r>
      <w:r w:rsidRPr="00C016C0">
        <w:rPr>
          <w:rFonts w:eastAsia="Yu Mincho" w:hint="cs"/>
          <w:cs/>
          <w:lang w:eastAsia="ja-JP"/>
        </w:rPr>
        <w:t>การลงมือทำ</w:t>
      </w:r>
      <w:r w:rsidRPr="00C016C0">
        <w:rPr>
          <w:rFonts w:eastAsia="Yu Mincho"/>
          <w:cs/>
          <w:lang w:eastAsia="ja-JP"/>
        </w:rPr>
        <w:t>การได้รับข้อมูลย้อนกลับ การปรับปรุง พัฒนา และได้รับการส่งเสริมให้นำความรู้ ทักษะ และคุณลักษะที่ได้เรียนรู้ ไปใช้ในสถานการณ์ต่าง</w:t>
      </w:r>
      <w:r w:rsidRPr="00C016C0">
        <w:rPr>
          <w:rFonts w:eastAsia="Yu Mincho" w:hint="cs"/>
          <w:cs/>
          <w:lang w:eastAsia="ja-JP"/>
        </w:rPr>
        <w:t xml:space="preserve"> </w:t>
      </w:r>
      <w:r w:rsidRPr="00C016C0">
        <w:rPr>
          <w:rFonts w:eastAsia="Yu Mincho"/>
          <w:cs/>
          <w:lang w:eastAsia="ja-JP"/>
        </w:rPr>
        <w:t>ๆ จนเกิดสมรรถนะในระดับที่ต้องการ โดยผู้เรียนแต่ละคน อาจจะใช้เวลาในการเรียนรู้มากน้อยแตกต่างกันได้</w:t>
      </w:r>
      <w:r w:rsidRPr="00C016C0">
        <w:rPr>
          <w:rFonts w:eastAsia="Yu Mincho"/>
          <w:lang w:eastAsia="ja-JP"/>
        </w:rPr>
        <w:t xml:space="preserve">  </w:t>
      </w:r>
      <w:r w:rsidRPr="00C016C0">
        <w:rPr>
          <w:rFonts w:eastAsia="Yu Mincho" w:hint="cs"/>
          <w:cs/>
          <w:lang w:eastAsia="ja-JP"/>
        </w:rPr>
        <w:t>ซึ่งการจัดการเรียนรู้ฐานสมรรถนะเหมาะกับการจัดการเรียนรู้ในระดับชั้นมัธยมศึกษาตอนต้น เพราะ เป็นการจัดการเรียนรู้ที่มุ่งให้ผู้เรียนค้นหา(</w:t>
      </w:r>
      <w:r w:rsidRPr="00C016C0">
        <w:rPr>
          <w:rFonts w:eastAsia="Yu Mincho"/>
          <w:lang w:eastAsia="ja-JP"/>
        </w:rPr>
        <w:t>Focus)</w:t>
      </w:r>
      <w:r w:rsidRPr="00C016C0">
        <w:rPr>
          <w:rFonts w:eastAsia="Yu Mincho" w:hint="cs"/>
          <w:cs/>
          <w:lang w:eastAsia="ja-JP"/>
        </w:rPr>
        <w:t xml:space="preserve">ศักยภาพของตนเอง </w:t>
      </w:r>
    </w:p>
    <w:p w14:paraId="0C16E791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</w:p>
    <w:p w14:paraId="65BE4FC9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  <w:t>การออกแบบหลักสูตร</w:t>
      </w:r>
    </w:p>
    <w:p w14:paraId="5107AF01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cs/>
          <w:lang w:eastAsia="ja-JP"/>
        </w:rPr>
        <w:t>หลักสูตรฐานสมรรถนะโดยทั่วไปมีหลักการและลักษณะสำ</w:t>
      </w:r>
      <w:r w:rsidRPr="00C016C0">
        <w:rPr>
          <w:rFonts w:eastAsia="Yu Mincho" w:hint="cs"/>
          <w:cs/>
          <w:lang w:eastAsia="ja-JP"/>
        </w:rPr>
        <w:t>คัญดังกล่าว</w:t>
      </w:r>
      <w:r w:rsidRPr="00C016C0">
        <w:rPr>
          <w:rFonts w:eastAsia="Yu Mincho"/>
          <w:cs/>
          <w:lang w:eastAsia="ja-JP"/>
        </w:rPr>
        <w:t xml:space="preserve"> แต่ในประเทศต่างๆ การกำ</w:t>
      </w:r>
      <w:r w:rsidRPr="00C016C0">
        <w:rPr>
          <w:rFonts w:eastAsia="Yu Mincho" w:hint="cs"/>
          <w:cs/>
          <w:lang w:eastAsia="ja-JP"/>
        </w:rPr>
        <w:t>หนด</w:t>
      </w:r>
    </w:p>
    <w:p w14:paraId="2ED1A32A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>สมรรถนะ และการออกแบบหลักสูตรอาจมีลักษณะที่แตกต่างกัน ซึ่งมักเป็นไปตามความต้องการ บริบท และ</w:t>
      </w:r>
    </w:p>
    <w:p w14:paraId="3B6D4804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cs/>
          <w:lang w:eastAsia="ja-JP"/>
        </w:rPr>
        <w:t>ลักษณะเฉพาะของแต่ละประเทศ</w:t>
      </w:r>
    </w:p>
    <w:p w14:paraId="6A709F69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b/>
          <w:bCs/>
          <w:lang w:eastAsia="ja-JP"/>
        </w:rPr>
        <w:lastRenderedPageBreak/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/>
          <w:lang w:eastAsia="ja-JP"/>
        </w:rPr>
        <w:tab/>
      </w:r>
      <w:r w:rsidRPr="00C016C0">
        <w:rPr>
          <w:rFonts w:eastAsia="Yu Mincho" w:hint="cs"/>
          <w:cs/>
          <w:lang w:eastAsia="ja-JP"/>
        </w:rPr>
        <w:t xml:space="preserve">ครูจึงมีบทบาทหน้าที่สำคัญในการพัฒนาผู้เรียนให้มีทักษะและสมรรถนะที่จำเป็นต่อการดำรงชีวิตในโลกปัจจุบันและอนาคต </w:t>
      </w:r>
      <w:r w:rsidRPr="00C016C0">
        <w:rPr>
          <w:rFonts w:eastAsia="Yu Mincho"/>
          <w:cs/>
          <w:lang w:eastAsia="ja-JP"/>
        </w:rPr>
        <w:t>เนื่องจากเด็กไทยส่วนใหญ่ได้รับความรู้จำ</w:t>
      </w:r>
      <w:r w:rsidRPr="00C016C0">
        <w:rPr>
          <w:rFonts w:eastAsia="Yu Mincho" w:hint="cs"/>
          <w:cs/>
          <w:lang w:eastAsia="ja-JP"/>
        </w:rPr>
        <w:t>นวนมาก</w:t>
      </w:r>
      <w:r w:rsidRPr="00C016C0">
        <w:rPr>
          <w:rFonts w:eastAsia="Yu Mincho"/>
          <w:cs/>
          <w:lang w:eastAsia="ja-JP"/>
        </w:rPr>
        <w:t xml:space="preserve"> แต่ยังไม่สามารถใช้ความรู้ให้</w:t>
      </w:r>
    </w:p>
    <w:p w14:paraId="7DA076CD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 w:hint="cs"/>
          <w:cs/>
          <w:lang w:eastAsia="ja-JP"/>
        </w:rPr>
        <w:t>เป็นประโยชน์ต่อชีวิตได้เท่าที่ควร</w:t>
      </w:r>
      <w:r w:rsidRPr="00C016C0">
        <w:rPr>
          <w:rFonts w:eastAsia="Yu Mincho"/>
          <w:cs/>
          <w:lang w:eastAsia="ja-JP"/>
        </w:rPr>
        <w:t xml:space="preserve"> รวมทั้งยังขาดทักษะแห่งศตวรรษที่ </w:t>
      </w:r>
      <w:r w:rsidRPr="00C016C0">
        <w:rPr>
          <w:rFonts w:eastAsia="Yu Mincho"/>
          <w:lang w:eastAsia="ja-JP"/>
        </w:rPr>
        <w:t>21</w:t>
      </w:r>
      <w:r w:rsidRPr="00C016C0">
        <w:rPr>
          <w:rFonts w:eastAsia="Yu Mincho"/>
          <w:cs/>
          <w:lang w:eastAsia="ja-JP"/>
        </w:rPr>
        <w:t xml:space="preserve"> ที่จำ</w:t>
      </w:r>
      <w:r w:rsidRPr="00C016C0">
        <w:rPr>
          <w:rFonts w:eastAsia="Yu Mincho" w:hint="cs"/>
          <w:cs/>
          <w:lang w:eastAsia="ja-JP"/>
        </w:rPr>
        <w:t>เป็นต่อการดำรงชีวิตในโลกปัจจุบันและอนาคต</w:t>
      </w:r>
      <w:r w:rsidRPr="00C016C0">
        <w:rPr>
          <w:rFonts w:eastAsia="Yu Mincho"/>
          <w:cs/>
          <w:lang w:eastAsia="ja-JP"/>
        </w:rPr>
        <w:t xml:space="preserve"> ทำ</w:t>
      </w:r>
      <w:r w:rsidRPr="00C016C0">
        <w:rPr>
          <w:rFonts w:eastAsia="Yu Mincho" w:hint="cs"/>
          <w:cs/>
          <w:lang w:eastAsia="ja-JP"/>
        </w:rPr>
        <w:t>ให้มีขีดความสามารถ</w:t>
      </w:r>
      <w:proofErr w:type="spellStart"/>
      <w:r w:rsidRPr="00C016C0">
        <w:rPr>
          <w:rFonts w:eastAsia="Yu Mincho" w:hint="cs"/>
          <w:cs/>
          <w:lang w:eastAsia="ja-JP"/>
        </w:rPr>
        <w:t>ตํ่า</w:t>
      </w:r>
      <w:proofErr w:type="spellEnd"/>
      <w:r w:rsidRPr="00C016C0">
        <w:rPr>
          <w:rFonts w:eastAsia="Yu Mincho" w:hint="cs"/>
          <w:cs/>
          <w:lang w:eastAsia="ja-JP"/>
        </w:rPr>
        <w:t>ในการแข่งขันกับ</w:t>
      </w:r>
      <w:r w:rsidRPr="00C016C0">
        <w:rPr>
          <w:rFonts w:eastAsia="Yu Mincho"/>
          <w:cs/>
          <w:lang w:eastAsia="ja-JP"/>
        </w:rPr>
        <w:t>นานาประเทศ ซึ่งจะกระทบต่อความอยู่รอดและความอยู่ดีของประชาชนและประเทศชาติ</w:t>
      </w:r>
      <w:r w:rsidRPr="00C016C0">
        <w:rPr>
          <w:rFonts w:eastAsia="Yu Mincho" w:hint="cs"/>
          <w:cs/>
          <w:lang w:eastAsia="ja-JP"/>
        </w:rPr>
        <w:t>จึงจำเป็นที่ครูและผู้เกี่ยวข้องกับการจัดการศึกษาให้แก่เด็กซึ่งเป็นอนาคตของชาติ</w:t>
      </w:r>
      <w:r w:rsidRPr="00C016C0">
        <w:rPr>
          <w:rFonts w:eastAsia="Yu Mincho"/>
          <w:cs/>
          <w:lang w:eastAsia="ja-JP"/>
        </w:rPr>
        <w:t>ได้มีความตระหนักในบทบาทหน้าที่ของตนในการช่วยกันพัฒนาผู้เรียนในทุกระดับ</w:t>
      </w:r>
      <w:r w:rsidRPr="00C016C0">
        <w:rPr>
          <w:rFonts w:eastAsia="Yu Mincho" w:hint="cs"/>
          <w:cs/>
          <w:lang w:eastAsia="ja-JP"/>
        </w:rPr>
        <w:t>การศึกษา</w:t>
      </w:r>
      <w:r w:rsidRPr="00C016C0">
        <w:rPr>
          <w:rFonts w:eastAsia="Yu Mincho"/>
          <w:cs/>
          <w:lang w:eastAsia="ja-JP"/>
        </w:rPr>
        <w:t xml:space="preserve"> ให้เป็นผู้มีทักษะและสมรรถนะที่จำ</w:t>
      </w:r>
      <w:r w:rsidRPr="00C016C0">
        <w:rPr>
          <w:rFonts w:eastAsia="Yu Mincho" w:hint="cs"/>
          <w:cs/>
          <w:lang w:eastAsia="ja-JP"/>
        </w:rPr>
        <w:t>เป็น</w:t>
      </w:r>
      <w:r w:rsidRPr="00C016C0">
        <w:rPr>
          <w:rFonts w:eastAsia="Yu Mincho"/>
          <w:cs/>
          <w:lang w:eastAsia="ja-JP"/>
        </w:rPr>
        <w:t xml:space="preserve"> ทันต่อความก้าวหน้าและการเปลี่ยนแปลงของโลก</w:t>
      </w:r>
    </w:p>
    <w:p w14:paraId="0FFA99C0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</w:p>
    <w:p w14:paraId="1BE91738" w14:textId="77777777" w:rsidR="003B61AC" w:rsidRDefault="00D81A24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D81A24">
        <w:rPr>
          <w:noProof/>
        </w:rPr>
        <w:drawing>
          <wp:inline distT="0" distB="0" distL="0" distR="0" wp14:anchorId="73AB059B" wp14:editId="03030765">
            <wp:extent cx="2895600" cy="2320703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13" b="2647"/>
                    <a:stretch/>
                  </pic:blipFill>
                  <pic:spPr bwMode="auto">
                    <a:xfrm>
                      <a:off x="0" y="0"/>
                      <a:ext cx="2941802" cy="235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93D">
        <w:rPr>
          <w:rFonts w:eastAsia="Yu Mincho"/>
          <w:b/>
          <w:bCs/>
          <w:lang w:eastAsia="ja-JP"/>
        </w:rPr>
        <w:t xml:space="preserve"> </w:t>
      </w:r>
      <w:r w:rsidR="00A4750A">
        <w:rPr>
          <w:rFonts w:eastAsia="Yu Mincho"/>
          <w:b/>
          <w:bCs/>
          <w:noProof/>
          <w:lang w:eastAsia="ja-JP"/>
        </w:rPr>
        <w:t xml:space="preserve">          </w:t>
      </w:r>
      <w:r w:rsidR="005C793D" w:rsidRPr="005C793D">
        <w:rPr>
          <w:noProof/>
        </w:rPr>
        <w:drawing>
          <wp:inline distT="0" distB="0" distL="0" distR="0" wp14:anchorId="26FB3CEA" wp14:editId="0F5C9CA0">
            <wp:extent cx="2381250" cy="238125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93D">
        <w:rPr>
          <w:rFonts w:eastAsia="Yu Mincho"/>
          <w:b/>
          <w:bCs/>
          <w:lang w:eastAsia="ja-JP"/>
        </w:rPr>
        <w:t xml:space="preserve">      </w:t>
      </w:r>
    </w:p>
    <w:p w14:paraId="582C8939" w14:textId="77777777" w:rsidR="00D81A24" w:rsidRPr="00C016C0" w:rsidRDefault="00D81A24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</w:p>
    <w:p w14:paraId="3F992D4B" w14:textId="77777777" w:rsidR="00A4750A" w:rsidRDefault="00A4750A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</w:p>
    <w:p w14:paraId="726B6B10" w14:textId="77777777" w:rsidR="00A4750A" w:rsidRDefault="00A4750A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</w:p>
    <w:p w14:paraId="1DF73655" w14:textId="77777777" w:rsidR="00A4750A" w:rsidRDefault="00A4750A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</w:p>
    <w:p w14:paraId="2FEC158D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 w:hint="cs"/>
          <w:b/>
          <w:bCs/>
          <w:cs/>
          <w:lang w:eastAsia="ja-JP"/>
        </w:rPr>
        <w:t>การจัดการเรียนรู้สู่ฐานสมรรถนะ</w:t>
      </w:r>
    </w:p>
    <w:p w14:paraId="0F037E52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cs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 w:hint="cs"/>
          <w:cs/>
          <w:lang w:eastAsia="ja-JP"/>
        </w:rPr>
        <w:t xml:space="preserve">เนื่องจาก </w:t>
      </w:r>
      <w:proofErr w:type="spellStart"/>
      <w:r w:rsidRPr="00C016C0">
        <w:rPr>
          <w:rFonts w:eastAsia="Yu Mincho" w:hint="cs"/>
          <w:cs/>
          <w:lang w:eastAsia="ja-JP"/>
        </w:rPr>
        <w:t>สพฐ</w:t>
      </w:r>
      <w:proofErr w:type="spellEnd"/>
      <w:r w:rsidRPr="00C016C0">
        <w:rPr>
          <w:rFonts w:eastAsia="Yu Mincho" w:hint="cs"/>
          <w:cs/>
          <w:lang w:eastAsia="ja-JP"/>
        </w:rPr>
        <w:t xml:space="preserve">.อยู่ระหว่างดำเนินการปรับปรุงหลักสูตรการศึกษาขั้นพื้นฐาน พุทธศักราช </w:t>
      </w:r>
      <w:r w:rsidRPr="00C016C0">
        <w:rPr>
          <w:rFonts w:eastAsia="Yu Mincho"/>
          <w:lang w:eastAsia="ja-JP"/>
        </w:rPr>
        <w:t xml:space="preserve">2551 </w:t>
      </w:r>
      <w:r w:rsidRPr="00C016C0">
        <w:rPr>
          <w:rFonts w:eastAsia="Yu Mincho" w:hint="cs"/>
          <w:cs/>
          <w:lang w:eastAsia="ja-JP"/>
        </w:rPr>
        <w:t xml:space="preserve">สู่ </w:t>
      </w:r>
      <w:r w:rsidR="00B965C3">
        <w:rPr>
          <w:rFonts w:eastAsia="Yu Mincho" w:hint="cs"/>
          <w:b/>
          <w:bCs/>
          <w:cs/>
          <w:lang w:eastAsia="ja-JP"/>
        </w:rPr>
        <w:t>“</w:t>
      </w:r>
      <w:r w:rsidRPr="00C016C0">
        <w:rPr>
          <w:rFonts w:eastAsia="Yu Mincho" w:hint="cs"/>
          <w:b/>
          <w:bCs/>
          <w:cs/>
          <w:lang w:eastAsia="ja-JP"/>
        </w:rPr>
        <w:t>หลักสูตรการศึกษาขั้นพื้นฐานในการศึกษาฐานสมรรถนะ</w:t>
      </w:r>
      <w:r w:rsidR="00B965C3">
        <w:rPr>
          <w:rFonts w:eastAsia="Yu Mincho" w:hint="cs"/>
          <w:b/>
          <w:bCs/>
          <w:cs/>
          <w:lang w:eastAsia="ja-JP"/>
        </w:rPr>
        <w:t>”</w:t>
      </w:r>
      <w:r w:rsidRPr="00C016C0">
        <w:rPr>
          <w:rFonts w:eastAsia="Yu Mincho"/>
          <w:b/>
          <w:bCs/>
          <w:lang w:eastAsia="ja-JP"/>
        </w:rPr>
        <w:t xml:space="preserve"> </w:t>
      </w:r>
      <w:r w:rsidRPr="00C016C0">
        <w:rPr>
          <w:rFonts w:eastAsia="Yu Mincho" w:hint="cs"/>
          <w:cs/>
          <w:lang w:eastAsia="ja-JP"/>
        </w:rPr>
        <w:t>แต่การเรียนรู้สู่ฐานสมรรถนะได้ริเริ่มมาตั้งแต่ได้นำแนวทางการดำเนินการลดเวลาเรียน เพิ่มเวลารู้ เข้ามาใช้อย่างต่อเนื่อง โดยค่อยๆเพิ่มความชัดเจนด้วยการส่งเสริมกิจกรรม</w:t>
      </w:r>
      <w:r w:rsidRPr="00C016C0">
        <w:rPr>
          <w:rFonts w:eastAsia="Yu Mincho"/>
          <w:lang w:eastAsia="ja-JP"/>
        </w:rPr>
        <w:t xml:space="preserve">Active Learning </w:t>
      </w:r>
      <w:r w:rsidRPr="00C016C0">
        <w:rPr>
          <w:rFonts w:eastAsia="Yu Mincho" w:hint="cs"/>
          <w:cs/>
          <w:lang w:eastAsia="ja-JP"/>
        </w:rPr>
        <w:t>เพื่อให้ผู้เรียนได้ปฏิบัติมากขึ้น และให้มีการบูร</w:t>
      </w:r>
      <w:proofErr w:type="spellStart"/>
      <w:r w:rsidRPr="00C016C0">
        <w:rPr>
          <w:rFonts w:eastAsia="Yu Mincho" w:hint="cs"/>
          <w:cs/>
          <w:lang w:eastAsia="ja-JP"/>
        </w:rPr>
        <w:t>ณา</w:t>
      </w:r>
      <w:proofErr w:type="spellEnd"/>
      <w:r w:rsidRPr="00C016C0">
        <w:rPr>
          <w:rFonts w:eastAsia="Yu Mincho" w:hint="cs"/>
          <w:cs/>
          <w:lang w:eastAsia="ja-JP"/>
        </w:rPr>
        <w:t xml:space="preserve">การการจัดกิจกรรมการเรียนรู้ที่สามารถข้ามวิชา     โดยมีครูเป็นพี่เลี้ยงและชี้แนะให้นักเรียนได้ปฏิบัติจนค้นพบและเรียนรู้ด้วยตัวเองได้ ซึ่งผลจากการปฏิบัติและวิธีการที่ครูชี้แนะ หรือเป็นพี่เลี้ยง เพื่อให้มีความรู้ ขั้นประยุกต์ไปจนถึงสร้างสรรค์และปฏิบัติได้ด้วยตัวเอง จนสามารถดำรงชีวิตอยู่ได้ในสภาพสังคมแห่งศตวรรษที่ </w:t>
      </w:r>
      <w:r w:rsidRPr="00C016C0">
        <w:rPr>
          <w:rFonts w:eastAsia="Yu Mincho"/>
          <w:lang w:eastAsia="ja-JP"/>
        </w:rPr>
        <w:t xml:space="preserve">21 </w:t>
      </w:r>
      <w:r w:rsidRPr="00C016C0">
        <w:rPr>
          <w:rFonts w:eastAsia="Yu Mincho" w:hint="cs"/>
          <w:cs/>
          <w:lang w:eastAsia="ja-JP"/>
        </w:rPr>
        <w:t xml:space="preserve">นั่นก็คือ </w:t>
      </w:r>
      <w:r w:rsidRPr="00C016C0">
        <w:rPr>
          <w:rFonts w:eastAsia="Yu Mincho" w:hint="cs"/>
          <w:b/>
          <w:bCs/>
          <w:cs/>
          <w:lang w:eastAsia="ja-JP"/>
        </w:rPr>
        <w:t>การลด</w:t>
      </w:r>
      <w:r w:rsidRPr="00C016C0">
        <w:rPr>
          <w:rFonts w:eastAsia="Yu Mincho"/>
          <w:b/>
          <w:bCs/>
          <w:cs/>
          <w:lang w:eastAsia="ja-JP"/>
        </w:rPr>
        <w:t>เนื้อหา (</w:t>
      </w:r>
      <w:r w:rsidRPr="00C016C0">
        <w:rPr>
          <w:rFonts w:eastAsia="Yu Mincho"/>
          <w:b/>
          <w:bCs/>
          <w:lang w:eastAsia="ja-JP"/>
        </w:rPr>
        <w:t xml:space="preserve">content - based) </w:t>
      </w:r>
      <w:r w:rsidRPr="00C016C0">
        <w:rPr>
          <w:rFonts w:eastAsia="Yu Mincho"/>
          <w:b/>
          <w:bCs/>
          <w:cs/>
          <w:lang w:eastAsia="ja-JP"/>
        </w:rPr>
        <w:t>ไป</w:t>
      </w:r>
      <w:r w:rsidRPr="00C016C0">
        <w:rPr>
          <w:rFonts w:eastAsia="Yu Mincho" w:hint="cs"/>
          <w:b/>
          <w:bCs/>
          <w:cs/>
          <w:lang w:eastAsia="ja-JP"/>
        </w:rPr>
        <w:t>สู่</w:t>
      </w:r>
      <w:r w:rsidRPr="00C016C0">
        <w:rPr>
          <w:rFonts w:eastAsia="Yu Mincho"/>
          <w:b/>
          <w:bCs/>
          <w:cs/>
          <w:lang w:eastAsia="ja-JP"/>
        </w:rPr>
        <w:t>สมรรถนะ (</w:t>
      </w:r>
      <w:r w:rsidRPr="00C016C0">
        <w:rPr>
          <w:rFonts w:eastAsia="Yu Mincho"/>
          <w:b/>
          <w:bCs/>
          <w:lang w:eastAsia="ja-JP"/>
        </w:rPr>
        <w:t>competency-based)</w:t>
      </w:r>
      <w:r w:rsidRPr="00C016C0">
        <w:rPr>
          <w:rFonts w:eastAsia="Yu Mincho"/>
          <w:lang w:eastAsia="ja-JP"/>
        </w:rPr>
        <w:t xml:space="preserve">  </w:t>
      </w:r>
      <w:r w:rsidRPr="00C016C0">
        <w:rPr>
          <w:rFonts w:eastAsia="Yu Mincho" w:hint="cs"/>
          <w:cs/>
          <w:lang w:eastAsia="ja-JP"/>
        </w:rPr>
        <w:t>นั่นเอง โดยมีกระบวนการจัดการเรียนรู้เชิงรุกที่ครูคอยเป็นผู้ชี้แนะ เป็นโค้ช เป็นพี่เลี้ยง จัดการเรียนรู้อย่างมีสัมพันธภาพที่ดีกับผู้เรียนเป็น</w:t>
      </w:r>
      <w:r w:rsidRPr="00C016C0">
        <w:rPr>
          <w:rFonts w:eastAsia="Yu Mincho" w:hint="cs"/>
          <w:b/>
          <w:bCs/>
          <w:cs/>
          <w:lang w:eastAsia="ja-JP"/>
        </w:rPr>
        <w:t>ฐาน</w:t>
      </w:r>
      <w:r w:rsidRPr="00C016C0">
        <w:rPr>
          <w:rFonts w:eastAsia="Yu Mincho" w:hint="cs"/>
          <w:cs/>
          <w:lang w:eastAsia="ja-JP"/>
        </w:rPr>
        <w:t xml:space="preserve">ของกระบวนการจัดกิจกรรม เป็นการเรียนรู้โดยการปฏิบัติเพื่อให้การเปลี่ยนแปลงจึงเรียกว่า </w:t>
      </w:r>
      <w:r w:rsidRPr="00C016C0">
        <w:rPr>
          <w:rFonts w:eastAsia="Yu Mincho" w:hint="cs"/>
          <w:b/>
          <w:bCs/>
          <w:cs/>
          <w:lang w:eastAsia="ja-JP"/>
        </w:rPr>
        <w:t>ฐานสมรรถนะ</w:t>
      </w:r>
      <w:r w:rsidRPr="00C016C0">
        <w:rPr>
          <w:rFonts w:eastAsia="Yu Mincho" w:hint="cs"/>
          <w:cs/>
          <w:lang w:eastAsia="ja-JP"/>
        </w:rPr>
        <w:t xml:space="preserve">  ซึ่งแสดงให้เห็นได้</w:t>
      </w:r>
      <w:proofErr w:type="spellStart"/>
      <w:r w:rsidRPr="00C016C0">
        <w:rPr>
          <w:rFonts w:eastAsia="Yu Mincho" w:hint="cs"/>
          <w:cs/>
          <w:lang w:eastAsia="ja-JP"/>
        </w:rPr>
        <w:t>ด้วยพิ</w:t>
      </w:r>
      <w:proofErr w:type="spellEnd"/>
      <w:r w:rsidRPr="00C016C0">
        <w:rPr>
          <w:rFonts w:eastAsia="Yu Mincho" w:hint="cs"/>
          <w:cs/>
          <w:lang w:eastAsia="ja-JP"/>
        </w:rPr>
        <w:t>รามิดการเรียนรู้เพื่อการเปลี่ยนแปลง  ข้างล่างนี้</w:t>
      </w:r>
    </w:p>
    <w:p w14:paraId="1411B6D4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</w:p>
    <w:p w14:paraId="069FAED9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noProof/>
        </w:rPr>
        <w:lastRenderedPageBreak/>
        <w:drawing>
          <wp:inline distT="0" distB="0" distL="0" distR="0" wp14:anchorId="0AE4CE8B" wp14:editId="06D471FB">
            <wp:extent cx="5959687" cy="4682169"/>
            <wp:effectExtent l="0" t="0" r="3175" b="444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7839" cy="46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676A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noProof/>
        </w:rPr>
        <w:lastRenderedPageBreak/>
        <w:drawing>
          <wp:inline distT="0" distB="0" distL="0" distR="0" wp14:anchorId="1F25689A" wp14:editId="792A9B2E">
            <wp:extent cx="5760720" cy="4032250"/>
            <wp:effectExtent l="0" t="0" r="0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2A46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Yu Mincho"/>
          <w:b/>
          <w:bCs/>
          <w:lang w:eastAsia="ja-JP"/>
        </w:rPr>
      </w:pPr>
      <w:r w:rsidRPr="00C016C0">
        <w:rPr>
          <w:rFonts w:eastAsia="Yu Mincho" w:hint="cs"/>
          <w:b/>
          <w:bCs/>
          <w:cs/>
          <w:lang w:eastAsia="ja-JP"/>
        </w:rPr>
        <w:t>ภาพ</w:t>
      </w:r>
      <w:proofErr w:type="spellStart"/>
      <w:r w:rsidRPr="00C016C0">
        <w:rPr>
          <w:rFonts w:eastAsia="Yu Mincho" w:hint="cs"/>
          <w:b/>
          <w:bCs/>
          <w:cs/>
          <w:lang w:eastAsia="ja-JP"/>
        </w:rPr>
        <w:t>แสดงพิ</w:t>
      </w:r>
      <w:proofErr w:type="spellEnd"/>
      <w:r w:rsidRPr="00C016C0">
        <w:rPr>
          <w:rFonts w:eastAsia="Yu Mincho" w:hint="cs"/>
          <w:b/>
          <w:bCs/>
          <w:cs/>
          <w:lang w:eastAsia="ja-JP"/>
        </w:rPr>
        <w:t>รามิดการเรียนรู้เพื่อการเปลี่ยนแปลง</w:t>
      </w:r>
    </w:p>
    <w:p w14:paraId="46996DF6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eastAsia="Yu Mincho"/>
          <w:b/>
          <w:bCs/>
          <w:lang w:eastAsia="ja-JP"/>
        </w:rPr>
      </w:pPr>
    </w:p>
    <w:p w14:paraId="071C487E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b/>
          <w:bCs/>
          <w:lang w:eastAsia="ja-JP"/>
        </w:rPr>
      </w:pP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ab/>
        <w:t>การวัดและประเมินผลฐานสมรรถนะ(</w:t>
      </w:r>
      <w:r w:rsidRPr="00C016C0">
        <w:rPr>
          <w:rFonts w:eastAsia="Yu Mincho"/>
          <w:b/>
          <w:bCs/>
          <w:lang w:eastAsia="ja-JP"/>
        </w:rPr>
        <w:t>Competency–Based Assessment)</w:t>
      </w:r>
    </w:p>
    <w:p w14:paraId="6315C03F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  <w:t>การวัดสมรรถนะเป็นการช่วยให้เห็นความสามารถที่เป็นองค์รวมของผู้เรียนโดยครูทำการทดสอบพฤติกรรมการปฏิบัติ(</w:t>
      </w:r>
      <w:r w:rsidRPr="00C016C0">
        <w:rPr>
          <w:rFonts w:eastAsia="Yu Mincho"/>
          <w:lang w:eastAsia="ja-JP"/>
        </w:rPr>
        <w:t xml:space="preserve">Performance Assessment) </w:t>
      </w:r>
      <w:r w:rsidRPr="00C016C0">
        <w:rPr>
          <w:rFonts w:eastAsia="Yu Mincho"/>
          <w:cs/>
          <w:lang w:eastAsia="ja-JP"/>
        </w:rPr>
        <w:t>ของผู้เรียนตามเกณฑ์ที่กำหนด (</w:t>
      </w:r>
      <w:r w:rsidRPr="00C016C0">
        <w:rPr>
          <w:rFonts w:eastAsia="Yu Mincho"/>
          <w:lang w:eastAsia="ja-JP"/>
        </w:rPr>
        <w:t>Performance Criteria)</w:t>
      </w:r>
    </w:p>
    <w:p w14:paraId="547D0CBF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/>
          <w:cs/>
          <w:lang w:eastAsia="ja-JP"/>
        </w:rPr>
        <w:t>ซึ่งจะเน้นการประเมินองค์รวมของสมรรถนะด้วยเครื่องมือประเมินตามความเหมาะสม และประเมินเมื่อผู้เรียนพร้อมที่จะรับการประเมิน หากประเมินผ่าน ผู้เรียนจะสามารถก้าวสู่จุดประสงค์การเรียนรู้ขั้นต่อไปได้ หากยังไม่ผ่าน ผู้เรียนจะได้รับการสอนซ่อมเสริม จนกระทั่งบรรลุผล ผู้เรียนแต่ละคนจะก้าวหน้าไปตามความสามารถของตน อาจก้าวหน้าไปได้เร็วในบางสาระ และอาจไปได้ช้าในบางสาระตามความถนัดของตน</w:t>
      </w:r>
    </w:p>
    <w:p w14:paraId="5C5EEFC0" w14:textId="77777777" w:rsidR="003B61AC" w:rsidRPr="00C016C0" w:rsidRDefault="003B61AC" w:rsidP="003B61A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eastAsia="Yu Mincho"/>
          <w:b/>
          <w:bCs/>
          <w:i/>
          <w:iCs/>
          <w:lang w:eastAsia="ja-JP"/>
        </w:rPr>
      </w:pPr>
    </w:p>
    <w:p w14:paraId="412075F6" w14:textId="77777777" w:rsidR="003B61AC" w:rsidRDefault="003B61AC" w:rsidP="00A4750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jc w:val="center"/>
        <w:rPr>
          <w:rFonts w:eastAsia="Yu Mincho"/>
          <w:b/>
          <w:bCs/>
          <w:i/>
          <w:iCs/>
          <w:noProof/>
          <w:lang w:eastAsia="ja-JP"/>
        </w:rPr>
      </w:pPr>
    </w:p>
    <w:p w14:paraId="155A36B6" w14:textId="77777777" w:rsidR="00A4750A" w:rsidRDefault="00A4750A" w:rsidP="00A4750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jc w:val="center"/>
        <w:rPr>
          <w:rFonts w:eastAsia="Yu Mincho"/>
          <w:b/>
          <w:bCs/>
          <w:i/>
          <w:iCs/>
          <w:noProof/>
          <w:lang w:eastAsia="ja-JP"/>
        </w:rPr>
      </w:pPr>
    </w:p>
    <w:p w14:paraId="40F19D83" w14:textId="77777777" w:rsidR="00A4750A" w:rsidRPr="00C016C0" w:rsidRDefault="00A4750A" w:rsidP="00A4750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jc w:val="center"/>
        <w:rPr>
          <w:rFonts w:eastAsia="Yu Mincho"/>
          <w:b/>
          <w:bCs/>
          <w:i/>
          <w:iCs/>
          <w:lang w:eastAsia="ja-JP"/>
        </w:rPr>
      </w:pPr>
    </w:p>
    <w:p w14:paraId="103489AD" w14:textId="77777777" w:rsidR="003B61AC" w:rsidRPr="00C016C0" w:rsidRDefault="003B61AC" w:rsidP="003B61A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eastAsia="Yu Mincho"/>
          <w:b/>
          <w:bCs/>
          <w:i/>
          <w:iCs/>
          <w:lang w:eastAsia="ja-JP"/>
        </w:rPr>
      </w:pPr>
    </w:p>
    <w:p w14:paraId="4A927894" w14:textId="77777777" w:rsidR="003B61AC" w:rsidRPr="00C016C0" w:rsidRDefault="003B61AC" w:rsidP="003B61A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eastAsia="Yu Mincho"/>
          <w:cs/>
          <w:lang w:eastAsia="ja-JP"/>
        </w:rPr>
      </w:pPr>
      <w:r w:rsidRPr="00C016C0">
        <w:rPr>
          <w:rFonts w:eastAsia="Yu Mincho"/>
          <w:b/>
          <w:bCs/>
          <w:i/>
          <w:iCs/>
          <w:cs/>
          <w:lang w:eastAsia="ja-JP"/>
        </w:rPr>
        <w:tab/>
      </w:r>
      <w:r w:rsidRPr="00C016C0">
        <w:rPr>
          <w:rFonts w:eastAsia="Yu Mincho"/>
          <w:b/>
          <w:bCs/>
          <w:i/>
          <w:iCs/>
          <w:cs/>
          <w:lang w:eastAsia="ja-JP"/>
        </w:rPr>
        <w:tab/>
      </w:r>
      <w:r w:rsidRPr="00C016C0">
        <w:rPr>
          <w:rFonts w:eastAsia="Yu Mincho"/>
          <w:cs/>
          <w:lang w:eastAsia="ja-JP"/>
        </w:rPr>
        <w:tab/>
      </w:r>
      <w:r w:rsidRPr="00C016C0">
        <w:rPr>
          <w:rFonts w:eastAsia="Yu Mincho" w:hint="cs"/>
          <w:cs/>
          <w:lang w:eastAsia="ja-JP"/>
        </w:rPr>
        <w:t>โดยกิจกรรมการเรียนรู้</w:t>
      </w:r>
      <w:r>
        <w:rPr>
          <w:rFonts w:eastAsia="Yu Mincho" w:hint="cs"/>
          <w:cs/>
          <w:lang w:eastAsia="ja-JP"/>
        </w:rPr>
        <w:t>ฐานสมรรถนะ</w:t>
      </w:r>
      <w:r w:rsidRPr="00C016C0">
        <w:rPr>
          <w:rFonts w:eastAsia="Yu Mincho" w:hint="cs"/>
          <w:cs/>
          <w:lang w:eastAsia="ja-JP"/>
        </w:rPr>
        <w:t>ควรใ</w:t>
      </w:r>
      <w:r>
        <w:rPr>
          <w:rFonts w:eastAsia="Yu Mincho" w:hint="cs"/>
          <w:cs/>
          <w:lang w:eastAsia="ja-JP"/>
        </w:rPr>
        <w:t>ห้</w:t>
      </w:r>
      <w:r w:rsidRPr="00C016C0">
        <w:rPr>
          <w:rFonts w:eastAsia="Yu Mincho" w:hint="cs"/>
          <w:cs/>
          <w:lang w:eastAsia="ja-JP"/>
        </w:rPr>
        <w:t>เป็นไปตาม  7 หลักการสำคัญของการจัดกิจกรรมลดเวลาเรียน เพิ่มเวลารู้</w:t>
      </w:r>
      <w:r w:rsidRPr="00C016C0">
        <w:rPr>
          <w:rFonts w:eastAsia="Yu Mincho"/>
          <w:lang w:eastAsia="ja-JP"/>
        </w:rPr>
        <w:t xml:space="preserve"> Active Learning  </w:t>
      </w:r>
      <w:r w:rsidRPr="00C016C0">
        <w:rPr>
          <w:rFonts w:eastAsia="Yu Mincho" w:hint="cs"/>
          <w:cs/>
          <w:lang w:eastAsia="ja-JP"/>
        </w:rPr>
        <w:t>ที่ได้ปูพื้นฐานการศึกษาฐานสมารถนะมาก่อนหน้านี้แล้ว</w:t>
      </w:r>
      <w:r>
        <w:rPr>
          <w:rFonts w:eastAsia="Yu Mincho" w:hint="cs"/>
          <w:cs/>
          <w:lang w:eastAsia="ja-JP"/>
        </w:rPr>
        <w:t>หลายปี</w:t>
      </w:r>
      <w:r w:rsidRPr="00C016C0">
        <w:rPr>
          <w:rFonts w:eastAsia="Yu Mincho" w:hint="cs"/>
          <w:cs/>
          <w:lang w:eastAsia="ja-JP"/>
        </w:rPr>
        <w:t xml:space="preserve"> ตามภาพ </w:t>
      </w:r>
    </w:p>
    <w:p w14:paraId="7028B196" w14:textId="77777777" w:rsidR="003B61AC" w:rsidRPr="00C016C0" w:rsidRDefault="003B61AC" w:rsidP="003B61A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eastAsia="Yu Mincho"/>
          <w:b/>
          <w:bCs/>
          <w:i/>
          <w:iCs/>
          <w:cs/>
          <w:lang w:eastAsia="ja-JP"/>
        </w:rPr>
      </w:pPr>
      <w:r w:rsidRPr="00C016C0">
        <w:rPr>
          <w:rFonts w:eastAsia="Yu Mincho"/>
          <w:noProof/>
        </w:rPr>
        <w:lastRenderedPageBreak/>
        <w:drawing>
          <wp:inline distT="0" distB="0" distL="0" distR="0" wp14:anchorId="72903F99" wp14:editId="22E4D595">
            <wp:extent cx="6257925" cy="5229225"/>
            <wp:effectExtent l="0" t="0" r="9525" b="9525"/>
            <wp:docPr id="2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6" t="1872" r="8270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6C0">
        <w:rPr>
          <w:rFonts w:eastAsia="Yu Mincho" w:hint="cs"/>
          <w:b/>
          <w:bCs/>
          <w:i/>
          <w:iCs/>
          <w:cs/>
          <w:lang w:eastAsia="ja-JP"/>
        </w:rPr>
        <w:t xml:space="preserve"> </w:t>
      </w:r>
    </w:p>
    <w:p w14:paraId="6431AFF1" w14:textId="77777777" w:rsidR="003B61AC" w:rsidRPr="00C016C0" w:rsidRDefault="003B61AC" w:rsidP="003B61A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eastAsia="Yu Mincho"/>
          <w:b/>
          <w:bCs/>
          <w:i/>
          <w:iCs/>
          <w:lang w:eastAsia="ja-JP"/>
        </w:rPr>
      </w:pPr>
    </w:p>
    <w:p w14:paraId="6137927B" w14:textId="77777777" w:rsidR="003B61AC" w:rsidRPr="00C016C0" w:rsidRDefault="003B61AC" w:rsidP="003B61A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firstLine="720"/>
        <w:rPr>
          <w:rFonts w:eastAsia="Yu Mincho"/>
          <w:lang w:eastAsia="ja-JP"/>
        </w:rPr>
      </w:pPr>
      <w:r w:rsidRPr="00C016C0">
        <w:rPr>
          <w:rFonts w:eastAsia="Yu Mincho" w:hint="cs"/>
          <w:cs/>
          <w:lang w:eastAsia="ja-JP"/>
        </w:rPr>
        <w:t>ทั้งนี้ ทุก</w:t>
      </w:r>
      <w:r w:rsidRPr="00C016C0">
        <w:rPr>
          <w:rFonts w:eastAsia="Yu Mincho"/>
          <w:cs/>
          <w:lang w:eastAsia="ja-JP"/>
        </w:rPr>
        <w:t>กิจกรรม</w:t>
      </w:r>
      <w:r w:rsidRPr="00C016C0">
        <w:rPr>
          <w:rFonts w:eastAsia="Yu Mincho" w:hint="cs"/>
          <w:cs/>
          <w:lang w:eastAsia="ja-JP"/>
        </w:rPr>
        <w:t>ต้องมี</w:t>
      </w:r>
      <w:r w:rsidRPr="00C016C0">
        <w:rPr>
          <w:rFonts w:eastAsia="Yu Mincho"/>
          <w:cs/>
          <w:lang w:eastAsia="ja-JP"/>
        </w:rPr>
        <w:t>การประเมินผลการเรียนรู้ที่เน้นการประเมินสภาพจริง (</w:t>
      </w:r>
      <w:r w:rsidRPr="00C016C0">
        <w:rPr>
          <w:rFonts w:eastAsia="Yu Mincho"/>
          <w:lang w:eastAsia="ja-JP"/>
        </w:rPr>
        <w:t xml:space="preserve">Authentic Assessment) </w:t>
      </w:r>
      <w:r w:rsidRPr="00C016C0">
        <w:rPr>
          <w:rFonts w:eastAsia="Yu Mincho"/>
          <w:cs/>
          <w:lang w:eastAsia="ja-JP"/>
        </w:rPr>
        <w:t>ใช้เทคนิควิธีการประเมินสภาพจริงที่หลากหลาย ให้ความสำคัญกับการประเมินการปฏิบัติ (</w:t>
      </w:r>
      <w:r w:rsidRPr="00C016C0">
        <w:rPr>
          <w:rFonts w:eastAsia="Yu Mincho"/>
          <w:lang w:eastAsia="ja-JP"/>
        </w:rPr>
        <w:t xml:space="preserve">Performance Assessment) </w:t>
      </w:r>
      <w:r w:rsidRPr="00C016C0">
        <w:rPr>
          <w:rFonts w:eastAsia="Yu Mincho" w:hint="eastAsia"/>
          <w:lang w:eastAsia="ja-JP"/>
        </w:rPr>
        <w:t xml:space="preserve"> </w:t>
      </w:r>
      <w:r w:rsidRPr="00C016C0">
        <w:rPr>
          <w:rFonts w:eastAsia="Yu Mincho"/>
          <w:lang w:eastAsia="ja-JP"/>
        </w:rPr>
        <w:t xml:space="preserve"> </w:t>
      </w:r>
    </w:p>
    <w:p w14:paraId="2BFB6209" w14:textId="77777777" w:rsidR="003B61AC" w:rsidRDefault="003B61AC" w:rsidP="003B61A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firstLine="720"/>
        <w:rPr>
          <w:rFonts w:eastAsia="Yu Mincho"/>
          <w:lang w:eastAsia="ja-JP"/>
        </w:rPr>
      </w:pPr>
      <w:r w:rsidRPr="00C016C0">
        <w:rPr>
          <w:rFonts w:eastAsia="Yu Mincho" w:hint="cs"/>
          <w:cs/>
          <w:lang w:eastAsia="ja-JP"/>
        </w:rPr>
        <w:t>โดยผลการประเมิน</w:t>
      </w:r>
      <w:r w:rsidRPr="00C016C0">
        <w:rPr>
          <w:rFonts w:eastAsia="Yu Mincho"/>
          <w:cs/>
          <w:lang w:eastAsia="ja-JP"/>
        </w:rPr>
        <w:t>สภาพจริง (</w:t>
      </w:r>
      <w:r w:rsidRPr="00C016C0">
        <w:rPr>
          <w:rFonts w:eastAsia="Yu Mincho"/>
          <w:lang w:eastAsia="ja-JP"/>
        </w:rPr>
        <w:t>Authentic Assessment)</w:t>
      </w:r>
      <w:r w:rsidRPr="00C016C0">
        <w:rPr>
          <w:rFonts w:eastAsia="Yu Mincho" w:hint="cs"/>
          <w:cs/>
          <w:lang w:eastAsia="ja-JP"/>
        </w:rPr>
        <w:t xml:space="preserve"> จะต้องบรรลุมาตรฐาน ตัวชี้วัดที่ปรากฏ ในแผนการจัดหน่วยการเรียนรู้</w:t>
      </w:r>
      <w:r w:rsidRPr="00C016C0">
        <w:rPr>
          <w:rFonts w:eastAsia="Yu Mincho"/>
          <w:lang w:eastAsia="ja-JP"/>
        </w:rPr>
        <w:t xml:space="preserve"> </w:t>
      </w:r>
      <w:r w:rsidRPr="00C016C0">
        <w:rPr>
          <w:rFonts w:eastAsia="Yu Mincho" w:hint="cs"/>
          <w:cs/>
          <w:lang w:eastAsia="ja-JP"/>
        </w:rPr>
        <w:t>และจะเน้นกระบวนการ</w:t>
      </w:r>
      <w:r w:rsidRPr="00C016C0">
        <w:rPr>
          <w:rFonts w:eastAsia="Yu Mincho"/>
          <w:cs/>
          <w:lang w:eastAsia="ja-JP"/>
        </w:rPr>
        <w:t xml:space="preserve">การวัดและประเมินผลการปฏิบัติและคุณลักษณะ </w:t>
      </w:r>
      <w:r w:rsidRPr="00C016C0">
        <w:rPr>
          <w:rFonts w:eastAsia="Yu Mincho"/>
          <w:lang w:eastAsia="ja-JP"/>
        </w:rPr>
        <w:t xml:space="preserve">(P: Performance Assessment &amp; A: Attribute  Assessment)  </w:t>
      </w:r>
      <w:r w:rsidRPr="00C016C0">
        <w:rPr>
          <w:rFonts w:eastAsia="Yu Mincho" w:hint="cs"/>
          <w:cs/>
          <w:lang w:eastAsia="ja-JP"/>
        </w:rPr>
        <w:t xml:space="preserve"> หรือ </w:t>
      </w:r>
      <w:r w:rsidRPr="00C016C0">
        <w:rPr>
          <w:rFonts w:eastAsia="Yu Mincho"/>
          <w:lang w:eastAsia="ja-JP"/>
        </w:rPr>
        <w:t xml:space="preserve">P&amp;A  </w:t>
      </w:r>
      <w:r w:rsidR="00A4750A">
        <w:rPr>
          <w:rFonts w:eastAsia="Yu Mincho" w:hint="cs"/>
          <w:cs/>
          <w:lang w:eastAsia="ja-JP"/>
        </w:rPr>
        <w:t xml:space="preserve"> </w:t>
      </w:r>
    </w:p>
    <w:p w14:paraId="65ECB594" w14:textId="77777777" w:rsidR="003B61AC" w:rsidRDefault="00A4750A" w:rsidP="00A4750A">
      <w:pPr>
        <w:jc w:val="center"/>
        <w:rPr>
          <w:rFonts w:eastAsia="Yu Mincho"/>
          <w:lang w:eastAsia="ja-JP"/>
        </w:rPr>
      </w:pPr>
      <w:r>
        <w:rPr>
          <w:rFonts w:eastAsia="Yu Mincho"/>
          <w:noProof/>
        </w:rPr>
        <w:drawing>
          <wp:inline distT="0" distB="0" distL="0" distR="0" wp14:anchorId="3FE2787D" wp14:editId="6E353890">
            <wp:extent cx="742950" cy="664005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EE574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  <w:lang w:eastAsia="ja-JP"/>
        </w:rPr>
      </w:pPr>
      <w:r w:rsidRPr="00C016C0">
        <w:rPr>
          <w:b/>
          <w:bCs/>
          <w:lang w:eastAsia="ja-JP"/>
        </w:rPr>
        <w:tab/>
      </w:r>
      <w:r w:rsidRPr="00C016C0">
        <w:rPr>
          <w:b/>
          <w:bCs/>
          <w:lang w:eastAsia="ja-JP"/>
        </w:rPr>
        <w:tab/>
      </w:r>
      <w:r w:rsidRPr="00C016C0">
        <w:rPr>
          <w:b/>
          <w:bCs/>
          <w:lang w:eastAsia="ja-JP"/>
        </w:rPr>
        <w:tab/>
        <w:t xml:space="preserve">(2) </w:t>
      </w:r>
      <w:r w:rsidRPr="00C016C0">
        <w:rPr>
          <w:b/>
          <w:bCs/>
          <w:cs/>
          <w:lang w:eastAsia="ja-JP"/>
        </w:rPr>
        <w:tab/>
      </w:r>
      <w:r w:rsidRPr="00C016C0">
        <w:rPr>
          <w:rFonts w:eastAsia="Yu Mincho"/>
          <w:b/>
          <w:bCs/>
          <w:cs/>
          <w:lang w:eastAsia="ja-JP"/>
        </w:rPr>
        <w:t>การประเมินการปฏิบัติ (</w:t>
      </w:r>
      <w:r w:rsidRPr="00C016C0">
        <w:rPr>
          <w:rFonts w:eastAsia="Yu Mincho"/>
          <w:b/>
          <w:bCs/>
          <w:lang w:eastAsia="ja-JP"/>
        </w:rPr>
        <w:t>Performance Assessment</w:t>
      </w:r>
      <w:proofErr w:type="gramStart"/>
      <w:r w:rsidRPr="00C016C0">
        <w:rPr>
          <w:rFonts w:eastAsia="Yu Mincho"/>
          <w:b/>
          <w:bCs/>
          <w:lang w:eastAsia="ja-JP"/>
        </w:rPr>
        <w:t xml:space="preserve">)  </w:t>
      </w:r>
      <w:r w:rsidRPr="00C016C0">
        <w:rPr>
          <w:rFonts w:eastAsia="Yu Mincho"/>
          <w:b/>
          <w:bCs/>
          <w:cs/>
          <w:lang w:eastAsia="ja-JP"/>
        </w:rPr>
        <w:t>และการประเมินตามสภาพจริง</w:t>
      </w:r>
      <w:proofErr w:type="gramEnd"/>
      <w:r w:rsidRPr="00C016C0">
        <w:rPr>
          <w:rFonts w:eastAsia="Yu Mincho"/>
          <w:b/>
          <w:bCs/>
          <w:cs/>
          <w:lang w:eastAsia="ja-JP"/>
        </w:rPr>
        <w:t xml:space="preserve"> (</w:t>
      </w:r>
      <w:r w:rsidRPr="00C016C0">
        <w:rPr>
          <w:rFonts w:eastAsia="Yu Mincho"/>
          <w:b/>
          <w:bCs/>
          <w:lang w:eastAsia="ja-JP"/>
        </w:rPr>
        <w:t>Authentic Assessment)</w:t>
      </w:r>
    </w:p>
    <w:p w14:paraId="01B56232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cs/>
          <w:lang w:eastAsia="ja-JP"/>
        </w:rPr>
      </w:pP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/>
          <w:b/>
          <w:bCs/>
          <w:lang w:eastAsia="ja-JP"/>
        </w:rPr>
        <w:tab/>
      </w:r>
      <w:r w:rsidRPr="00C016C0">
        <w:rPr>
          <w:rFonts w:eastAsia="Yu Mincho" w:hint="cs"/>
          <w:cs/>
          <w:lang w:eastAsia="ja-JP"/>
        </w:rPr>
        <w:t xml:space="preserve">การที่ผู้สอนจะประเมินผู้เรียน </w:t>
      </w:r>
      <w:r w:rsidRPr="00C016C0">
        <w:rPr>
          <w:rFonts w:eastAsia="Yu Mincho"/>
          <w:lang w:eastAsia="ja-JP"/>
        </w:rPr>
        <w:t xml:space="preserve">P&amp;A </w:t>
      </w:r>
      <w:r w:rsidRPr="00C016C0">
        <w:rPr>
          <w:rFonts w:eastAsia="Yu Mincho" w:hint="cs"/>
          <w:cs/>
          <w:lang w:eastAsia="ja-JP"/>
        </w:rPr>
        <w:t>หรือ</w:t>
      </w:r>
      <w:r w:rsidRPr="00C016C0">
        <w:rPr>
          <w:rFonts w:eastAsia="Yu Mincho"/>
          <w:cs/>
          <w:lang w:eastAsia="ja-JP"/>
        </w:rPr>
        <w:t>การประเมินการปฏิบัติ (</w:t>
      </w:r>
      <w:r w:rsidRPr="00C016C0">
        <w:rPr>
          <w:rFonts w:eastAsia="Yu Mincho"/>
          <w:lang w:eastAsia="ja-JP"/>
        </w:rPr>
        <w:t xml:space="preserve">Performance Assessment)  </w:t>
      </w:r>
      <w:r w:rsidRPr="00C016C0">
        <w:rPr>
          <w:rFonts w:eastAsia="Yu Mincho"/>
          <w:cs/>
          <w:lang w:eastAsia="ja-JP"/>
        </w:rPr>
        <w:t>การประเมินตามสภาพจริง (</w:t>
      </w:r>
      <w:r w:rsidRPr="00C016C0">
        <w:rPr>
          <w:rFonts w:eastAsia="Yu Mincho"/>
          <w:lang w:eastAsia="ja-JP"/>
        </w:rPr>
        <w:t>Authentic Assessment)</w:t>
      </w:r>
      <w:r w:rsidRPr="00C016C0">
        <w:rPr>
          <w:rFonts w:eastAsia="Yu Mincho" w:hint="cs"/>
          <w:cs/>
          <w:lang w:eastAsia="ja-JP"/>
        </w:rPr>
        <w:t xml:space="preserve"> นั้นจำเป็นต้องรู้ในเรื่อง </w:t>
      </w:r>
      <w:r w:rsidRPr="00C016C0">
        <w:rPr>
          <w:rFonts w:eastAsia="Yu Mincho"/>
          <w:cs/>
          <w:lang w:eastAsia="ja-JP"/>
        </w:rPr>
        <w:t>พฤติกรรมตามมาตรฐานการเรียนรู้</w:t>
      </w:r>
    </w:p>
    <w:p w14:paraId="2684BD7B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lang w:eastAsia="ja-JP"/>
        </w:rPr>
      </w:pPr>
      <w:r w:rsidRPr="00C016C0">
        <w:rPr>
          <w:rFonts w:eastAsia="Yu Mincho" w:hint="cs"/>
          <w:cs/>
          <w:lang w:eastAsia="ja-JP"/>
        </w:rPr>
        <w:t>เพื่อจะได้วิเคราะห์มาตรฐานการเรียนรู้/ตัวชี้วัด หรือฐานสมรรถนะที่จะนำมาใช้ในอนาคตอันใกล้นี้</w:t>
      </w:r>
      <w:r w:rsidRPr="00C016C0">
        <w:rPr>
          <w:rFonts w:eastAsia="Yu Mincho"/>
          <w:lang w:eastAsia="ja-JP"/>
        </w:rPr>
        <w:t xml:space="preserve"> </w:t>
      </w:r>
      <w:r w:rsidRPr="00C016C0">
        <w:rPr>
          <w:rFonts w:eastAsia="Yu Mincho" w:hint="cs"/>
          <w:cs/>
          <w:lang w:eastAsia="ja-JP"/>
        </w:rPr>
        <w:t>ดังต่อไปนี้</w:t>
      </w:r>
    </w:p>
    <w:p w14:paraId="4D65DCB2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Yu Mincho"/>
          <w:cs/>
          <w:lang w:eastAsia="ja-JP"/>
        </w:rPr>
      </w:pPr>
    </w:p>
    <w:p w14:paraId="57D06E4E" w14:textId="77777777" w:rsidR="003B61AC" w:rsidRPr="00C016C0" w:rsidRDefault="003B61AC" w:rsidP="003B61AC">
      <w:pPr>
        <w:shd w:val="clear" w:color="auto" w:fill="FFFFFF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eastAsia="MS Mincho"/>
          <w:cs/>
          <w:lang w:eastAsia="ja-JP"/>
          <w14:numSpacing w14:val="proportional"/>
          <w14:cntxtAlts/>
        </w:rPr>
      </w:pPr>
      <w:r w:rsidRPr="00C016C0">
        <w:rPr>
          <w:rFonts w:eastAsia="Times New Roman"/>
          <w:color w:val="2B1E1B"/>
          <w:cs/>
          <w:lang w:eastAsia="ja-JP"/>
        </w:rPr>
        <w:tab/>
      </w:r>
      <w:r w:rsidRPr="00C016C0">
        <w:rPr>
          <w:rFonts w:eastAsia="Times New Roman"/>
          <w:color w:val="2B1E1B"/>
          <w:cs/>
          <w:lang w:eastAsia="ja-JP"/>
        </w:rPr>
        <w:tab/>
      </w:r>
      <w:r w:rsidRPr="00C016C0">
        <w:rPr>
          <w:rFonts w:eastAsia="Times New Roman"/>
          <w:color w:val="2B1E1B"/>
          <w:cs/>
          <w:lang w:eastAsia="ja-JP"/>
        </w:rPr>
        <w:tab/>
      </w:r>
      <w:r w:rsidRPr="00C016C0">
        <w:rPr>
          <w:rFonts w:eastAsia="Times New Roman"/>
          <w:color w:val="2B1E1B"/>
          <w:cs/>
          <w:lang w:eastAsia="ja-JP"/>
        </w:rPr>
        <w:tab/>
      </w:r>
      <w:r w:rsidRPr="00C016C0">
        <w:rPr>
          <w:rFonts w:eastAsia="Times New Roman"/>
          <w:color w:val="2B1E1B"/>
          <w:cs/>
          <w:lang w:eastAsia="ja-JP"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ความรู้เกี่ยวกับพฤติกรรมตามมาตรฐานการเรียนรู้</w:t>
      </w:r>
      <w:r w:rsidRPr="00C016C0">
        <w:rPr>
          <w:rFonts w:eastAsia="MS Mincho"/>
          <w:b/>
          <w:bCs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/>
          <w:lang w:eastAsia="ja-JP"/>
          <w14:numSpacing w14:val="proportional"/>
          <w14:cntxtAlts/>
        </w:rPr>
        <w:t>(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เพื่อความเข้าใจกระบวนการเรียนรู้ จึงยังคงใช้ คำว่า มาตรฐาน เช่นเดิม โดยครูสามารถได้เทียบเคียงกับฐานสมรรถนะได้)</w:t>
      </w:r>
    </w:p>
    <w:p w14:paraId="722497C6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สำนักงานคณะกรรมการการศึกษาขั้นพื้นฐาน ได้กาหนดกรอบการวิเคราะห์เป็นแนวทางเชื่อมโยงและความสอดคล้อง จากการวิเคราะห์ตัวชี้วัดตามมาตรฐานการเรียนรู้ของหลักสูตรแกนกลางการศึกษาขั้นพื้นฐาน พุทธศักราช </w:t>
      </w:r>
      <w:r w:rsidRPr="00C016C0">
        <w:rPr>
          <w:rFonts w:eastAsia="MS Mincho" w:hint="cs"/>
          <w:lang w:eastAsia="ja-JP"/>
          <w14:numSpacing w14:val="proportional"/>
          <w14:cntxtAlts/>
        </w:rPr>
        <w:t>2551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เพื่อระบุสัดส่วนพฤติกรรมการเรียนรู้ที่เป็นเป้าหมายการจัดการเรียนรู้แบบอิงมาตรฐาน (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Standard based learning)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โดย</w:t>
      </w:r>
      <w:proofErr w:type="spellStart"/>
      <w:r w:rsidRPr="00C016C0">
        <w:rPr>
          <w:rFonts w:eastAsia="MS Mincho" w:hint="cs"/>
          <w:cs/>
          <w:lang w:eastAsia="ja-JP"/>
          <w14:numSpacing w14:val="proportional"/>
          <w14:cntxtAlts/>
        </w:rPr>
        <w:t>บูรณา</w:t>
      </w:r>
      <w:proofErr w:type="spellEnd"/>
      <w:r w:rsidRPr="00C016C0">
        <w:rPr>
          <w:rFonts w:eastAsia="MS Mincho" w:hint="cs"/>
          <w:cs/>
          <w:lang w:eastAsia="ja-JP"/>
          <w14:numSpacing w14:val="proportional"/>
          <w14:cntxtAlts/>
        </w:rPr>
        <w:t>การทฤษฎีการเรียนรู้ตามทฤษฎีขอ</w:t>
      </w:r>
      <w:proofErr w:type="spellStart"/>
      <w:r w:rsidRPr="00C016C0">
        <w:rPr>
          <w:rFonts w:eastAsia="MS Mincho" w:hint="cs"/>
          <w:cs/>
          <w:lang w:eastAsia="ja-JP"/>
          <w14:numSpacing w14:val="proportional"/>
          <w14:cntxtAlts/>
        </w:rPr>
        <w:t>งบลูม</w:t>
      </w:r>
      <w:proofErr w:type="spellEnd"/>
      <w:r w:rsidRPr="00C016C0">
        <w:rPr>
          <w:rFonts w:eastAsia="MS Mincho" w:hint="cs"/>
          <w:lang w:eastAsia="ja-JP"/>
          <w14:numSpacing w14:val="proportional"/>
          <w14:cntxtAlts/>
        </w:rPr>
        <w:t xml:space="preserve"> (Bloom’s Taxonomy, 1956)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และ (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Bloom’s Revised Taxonomy, 2001)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แอน</w:t>
      </w:r>
      <w:proofErr w:type="spellStart"/>
      <w:r w:rsidRPr="00C016C0">
        <w:rPr>
          <w:rFonts w:eastAsia="MS Mincho" w:hint="cs"/>
          <w:cs/>
          <w:lang w:eastAsia="ja-JP"/>
          <w14:numSpacing w14:val="proportional"/>
          <w14:cntxtAlts/>
        </w:rPr>
        <w:t>เดอ</w:t>
      </w:r>
      <w:proofErr w:type="spellEnd"/>
      <w:r w:rsidRPr="00C016C0">
        <w:rPr>
          <w:rFonts w:eastAsia="MS Mincho" w:hint="cs"/>
          <w:cs/>
          <w:lang w:eastAsia="ja-JP"/>
          <w14:numSpacing w14:val="proportional"/>
          <w14:cntxtAlts/>
        </w:rPr>
        <w:t>สันและ</w:t>
      </w:r>
      <w:proofErr w:type="spellStart"/>
      <w:r w:rsidRPr="00C016C0">
        <w:rPr>
          <w:rFonts w:eastAsia="MS Mincho" w:hint="cs"/>
          <w:cs/>
          <w:lang w:eastAsia="ja-JP"/>
          <w14:numSpacing w14:val="proportional"/>
          <w14:cntxtAlts/>
        </w:rPr>
        <w:t>แครธโวล</w:t>
      </w:r>
      <w:proofErr w:type="spellEnd"/>
      <w:r w:rsidRPr="00C016C0">
        <w:rPr>
          <w:rFonts w:eastAsia="MS Mincho" w:hint="cs"/>
          <w:lang w:eastAsia="ja-JP"/>
          <w14:numSpacing w14:val="proportional"/>
          <w14:cntxtAlts/>
        </w:rPr>
        <w:t xml:space="preserve"> (Anderson &amp; </w:t>
      </w:r>
      <w:proofErr w:type="spellStart"/>
      <w:r w:rsidRPr="00C016C0">
        <w:rPr>
          <w:rFonts w:eastAsia="MS Mincho" w:hint="cs"/>
          <w:lang w:eastAsia="ja-JP"/>
          <w14:numSpacing w14:val="proportional"/>
          <w14:cntxtAlts/>
        </w:rPr>
        <w:t>Krathwolh</w:t>
      </w:r>
      <w:proofErr w:type="spellEnd"/>
      <w:r w:rsidRPr="00C016C0">
        <w:rPr>
          <w:rFonts w:eastAsia="MS Mincho" w:hint="cs"/>
          <w:lang w:eastAsia="ja-JP"/>
          <w14:numSpacing w14:val="proportional"/>
          <w14:cntxtAlts/>
        </w:rPr>
        <w:t>, 2001)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</w:t>
      </w:r>
    </w:p>
    <w:p w14:paraId="00DF8749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พฤติกรรมการเรียนรู้ที่ปรากฏในมาตรฐานการเรียนรู้/ตัวชี้วัด แบ่งเป็น </w:t>
      </w:r>
      <w:r w:rsidRPr="00C016C0">
        <w:rPr>
          <w:rFonts w:eastAsia="MS Mincho" w:hint="cs"/>
          <w:lang w:eastAsia="ja-JP"/>
          <w14:numSpacing w14:val="proportional"/>
          <w14:cntxtAlts/>
        </w:rPr>
        <w:t>3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ด้าน ได้แก่ ด้านความรู้ (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Knowledge = K)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ด้านกระบวนการและทักษะ (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Process and Skill = P)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และด้านคุณลักษณะ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(Attribute = A)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ดังนี้</w:t>
      </w:r>
    </w:p>
    <w:p w14:paraId="1A55B4D8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lang w:eastAsia="ja-JP"/>
          <w14:numSpacing w14:val="proportional"/>
          <w14:cntxtAlts/>
        </w:rPr>
        <w:t xml:space="preserve">1. </w:t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ด้านความรู้ (</w:t>
      </w:r>
      <w:r w:rsidRPr="00C016C0">
        <w:rPr>
          <w:rFonts w:eastAsia="MS Mincho" w:hint="cs"/>
          <w:b/>
          <w:bCs/>
          <w:lang w:eastAsia="ja-JP"/>
          <w14:numSpacing w14:val="proportional"/>
          <w14:cntxtAlts/>
        </w:rPr>
        <w:t>Knowledge = K)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แบ่งความรู้เป็น </w:t>
      </w:r>
      <w:r w:rsidRPr="00C016C0">
        <w:rPr>
          <w:rFonts w:eastAsia="MS Mincho" w:hint="cs"/>
          <w:lang w:eastAsia="ja-JP"/>
          <w14:numSpacing w14:val="proportional"/>
          <w14:cntxtAlts/>
        </w:rPr>
        <w:t>4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ประเภท ดังนี้</w:t>
      </w:r>
    </w:p>
    <w:p w14:paraId="65077438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>1.1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ความรู้ที่เป็นข้อเท็จจริง (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Factual Knowledge)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เป็นข้อเท็จจริงพื้นฐาน นิยามศัพท์</w:t>
      </w:r>
    </w:p>
    <w:p w14:paraId="6A02850F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หรือรายละเอียดของวิชา/สาขา/เนื้อหาที่ศึกษา ความรู้ในข้อเท็จจริงนี้ แบ่งเป็น </w:t>
      </w:r>
      <w:r w:rsidRPr="00C016C0">
        <w:rPr>
          <w:rFonts w:eastAsia="MS Mincho" w:hint="cs"/>
          <w:lang w:eastAsia="ja-JP"/>
          <w14:numSpacing w14:val="proportional"/>
          <w14:cntxtAlts/>
        </w:rPr>
        <w:t>2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ประเภทย่อย คือ</w:t>
      </w:r>
    </w:p>
    <w:p w14:paraId="7DB78A94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ความรู้เกี่ยวกับนิยามศัพท์ (</w:t>
      </w:r>
      <w:r w:rsidRPr="00C016C0">
        <w:rPr>
          <w:rFonts w:eastAsia="MS Mincho" w:hint="cs"/>
          <w:lang w:eastAsia="ja-JP"/>
          <w14:numSpacing w14:val="proportional"/>
          <w14:cntxtAlts/>
        </w:rPr>
        <w:t>Knowledge of terminology)</w:t>
      </w:r>
    </w:p>
    <w:p w14:paraId="054C52D2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ความรู้ในรายละเอียดและองค์ประกอบ (</w:t>
      </w:r>
      <w:r w:rsidRPr="00C016C0">
        <w:rPr>
          <w:rFonts w:eastAsia="MS Mincho" w:hint="cs"/>
          <w:lang w:eastAsia="ja-JP"/>
          <w14:numSpacing w14:val="proportional"/>
          <w14:cntxtAlts/>
        </w:rPr>
        <w:t>Knowledge of details and elements)</w:t>
      </w:r>
    </w:p>
    <w:p w14:paraId="5C11E9ED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>1.2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ความรู้ที่เป็นความคิดรวบยอด (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Conceptual Knowledge)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เป็นความรู้เกี่ยวกับวิธี</w:t>
      </w:r>
    </w:p>
    <w:p w14:paraId="3648064F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ในการจำแนกประเภทแนวคิดหรือสิ่งของ การจัดกลุ่มแนวคิดหรือสิ่งของ หรือพัฒนาให้เป็นหลักการ รูปแบบหรือทฤษฎี หรือเป็นความรู้ในความสัมพันธ์ของสิ่งของ หรือความคิดรวบยอด เช่น จัดประเภทวัตถุในระบบสุริยะเป็นดาวนพเคราะห์ ดวงจันทร์ ดาวเคราะห์ และดาวหาง หรือจัดประเภทความรู้ที่เป็นหลักการทางวิทยาศาสตร์ เช่น ผลกระทบของแรงโน้มถ่วงของดวงจันทร์ที่มีต่อกระแสน้ำในมหาสมุทรหรือเกี่ยวกับทฤษฎี เช่น ทฤษฎีสัมพันธภาพ ความรู้ที่เป็นความคิดรวบยอด แบ่งเป็น </w:t>
      </w:r>
      <w:r w:rsidRPr="00C016C0">
        <w:rPr>
          <w:rFonts w:eastAsia="MS Mincho" w:hint="cs"/>
          <w:lang w:eastAsia="ja-JP"/>
          <w14:numSpacing w14:val="proportional"/>
          <w14:cntxtAlts/>
        </w:rPr>
        <w:t>3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ประเภทย่อย คือ</w:t>
      </w:r>
    </w:p>
    <w:p w14:paraId="0426DD0B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การจำแนกประเภทและจัดเข้ากลุ่ม (</w:t>
      </w:r>
      <w:r w:rsidRPr="00C016C0">
        <w:rPr>
          <w:rFonts w:eastAsia="MS Mincho" w:hint="cs"/>
          <w:lang w:eastAsia="ja-JP"/>
          <w14:numSpacing w14:val="proportional"/>
          <w14:cntxtAlts/>
        </w:rPr>
        <w:t>Classifications and Categories)</w:t>
      </w:r>
    </w:p>
    <w:p w14:paraId="61FAA864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หลักการและการสรุปเป็นกฎ (</w:t>
      </w:r>
      <w:r w:rsidRPr="00C016C0">
        <w:rPr>
          <w:rFonts w:eastAsia="MS Mincho" w:hint="cs"/>
          <w:lang w:eastAsia="ja-JP"/>
          <w14:numSpacing w14:val="proportional"/>
          <w14:cntxtAlts/>
        </w:rPr>
        <w:t>Principle and Generalizations)</w:t>
      </w:r>
    </w:p>
    <w:p w14:paraId="681AE369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ทฤษฎี รูปแบบ และโครงสร้าง (</w:t>
      </w:r>
      <w:r w:rsidRPr="00C016C0">
        <w:rPr>
          <w:rFonts w:eastAsia="MS Mincho" w:hint="cs"/>
          <w:lang w:eastAsia="ja-JP"/>
          <w14:numSpacing w14:val="proportional"/>
          <w14:cntxtAlts/>
        </w:rPr>
        <w:t>Theories Model and Structures)</w:t>
      </w:r>
    </w:p>
    <w:p w14:paraId="6A93203D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>1.3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ความรู้ที่เป็นกระบวนการ (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Procedural Knowledge)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เป็นกระบวนการหรือขั้นตอน</w:t>
      </w:r>
    </w:p>
    <w:p w14:paraId="2948AFFC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>ในการปฏิบัติกิจกรรม วิธีการ ทักษะเฉพาะต่าง ๆ เช่น ความรู้ในวิธีการเขียนรายงาน ความรู้ในด้านนี้</w:t>
      </w:r>
    </w:p>
    <w:p w14:paraId="649418A2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แบ่งเป็น </w:t>
      </w:r>
      <w:r w:rsidRPr="00C016C0">
        <w:rPr>
          <w:rFonts w:eastAsia="MS Mincho" w:hint="cs"/>
          <w:lang w:eastAsia="ja-JP"/>
          <w14:numSpacing w14:val="proportional"/>
          <w14:cntxtAlts/>
        </w:rPr>
        <w:t>3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ประเภทย่อย คือ</w:t>
      </w:r>
    </w:p>
    <w:p w14:paraId="2081E0A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ทักษะเฉพาะของวิชา (</w:t>
      </w:r>
      <w:r w:rsidRPr="00C016C0">
        <w:rPr>
          <w:rFonts w:eastAsia="MS Mincho" w:hint="cs"/>
          <w:lang w:eastAsia="ja-JP"/>
          <w14:numSpacing w14:val="proportional"/>
          <w14:cntxtAlts/>
        </w:rPr>
        <w:t>Subject specific skills)</w:t>
      </w:r>
    </w:p>
    <w:p w14:paraId="31938244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วิธีการเฉพาะของวิชา (</w:t>
      </w:r>
      <w:r w:rsidRPr="00C016C0">
        <w:rPr>
          <w:rFonts w:eastAsia="MS Mincho" w:hint="cs"/>
          <w:lang w:eastAsia="ja-JP"/>
          <w14:numSpacing w14:val="proportional"/>
          <w14:cntxtAlts/>
        </w:rPr>
        <w:t>Subject specific techniques)</w:t>
      </w:r>
    </w:p>
    <w:p w14:paraId="02F9354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-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ความรู้ว่าจะใช้กระบวนการ/วิธีการที่เหมาะสมเมื่อใด (</w:t>
      </w:r>
      <w:r w:rsidRPr="00C016C0">
        <w:rPr>
          <w:rFonts w:eastAsia="MS Mincho" w:hint="cs"/>
          <w:lang w:eastAsia="ja-JP"/>
          <w14:numSpacing w14:val="proportional"/>
          <w14:cntxtAlts/>
        </w:rPr>
        <w:t>Knowledge of when</w:t>
      </w:r>
    </w:p>
    <w:p w14:paraId="2D7CF48D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proofErr w:type="gramStart"/>
      <w:r w:rsidRPr="00C016C0">
        <w:rPr>
          <w:rFonts w:eastAsia="MS Mincho" w:hint="cs"/>
          <w:lang w:eastAsia="ja-JP"/>
          <w14:numSpacing w14:val="proportional"/>
          <w14:cntxtAlts/>
        </w:rPr>
        <w:t>to</w:t>
      </w:r>
      <w:proofErr w:type="gramEnd"/>
      <w:r w:rsidRPr="00C016C0">
        <w:rPr>
          <w:rFonts w:eastAsia="MS Mincho" w:hint="cs"/>
          <w:lang w:eastAsia="ja-JP"/>
          <w14:numSpacing w14:val="proportional"/>
          <w14:cntxtAlts/>
        </w:rPr>
        <w:t xml:space="preserve"> use appropriate procedures)</w:t>
      </w:r>
    </w:p>
    <w:p w14:paraId="2DBE9B52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lang w:eastAsia="ja-JP"/>
          <w14:numSpacing w14:val="proportional"/>
          <w14:cntxtAlts/>
        </w:rPr>
        <w:t>1.4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ความรู้ที่เป็นอภิปัญญา (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Meta-cognitive Knowledge)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เป็นความรู้เกี่ยวกับทักษะการคิดและกระบวนการคิดของตนเอง ความรู้เกี่ยวกับยุทธวิธีการจำ ยุทธวิธีการแสวงหาความรู้ และความรู้เกี่ยวกับการสำรวจตนเอง ซึ่งจะช่วยในการเรียนรู้ เช่น ตระหนักรู้ในเป้าหมาย ความสามารถและความสนใจของตนเอง แบ่งออกเป็น 3 ประเภทย่อย คือ</w:t>
      </w:r>
    </w:p>
    <w:p w14:paraId="045957F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- ความรู้ที่เป็นยุทธวิธี</w:t>
      </w:r>
    </w:p>
    <w:p w14:paraId="72900A3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- การรู้เหมาะรู้ควร</w:t>
      </w:r>
    </w:p>
    <w:p w14:paraId="1AE42936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lastRenderedPageBreak/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- การรู้จักตนเอง</w:t>
      </w:r>
    </w:p>
    <w:p w14:paraId="3E0DB8A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2. ด้านกระบวนการและทักษะ (</w:t>
      </w:r>
      <w:r w:rsidRPr="00C016C0">
        <w:rPr>
          <w:rFonts w:eastAsia="MS Mincho" w:hint="cs"/>
          <w:b/>
          <w:bCs/>
          <w:lang w:eastAsia="ja-JP"/>
          <w14:numSpacing w14:val="proportional"/>
          <w14:cntxtAlts/>
        </w:rPr>
        <w:t>Process and Skill = P)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 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จำแนกได้ดังนี้</w:t>
      </w:r>
    </w:p>
    <w:p w14:paraId="2F710BA6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2.1 ทักษะการสื่อสาร ได้แก่ ทักษะการฟัง การพูด การอ่าน และการเขียน</w:t>
      </w:r>
    </w:p>
    <w:p w14:paraId="1ED8AF41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2.2 ทักษะและกระบวนการทำงาน</w:t>
      </w:r>
    </w:p>
    <w:p w14:paraId="79C8232E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- ทักษะและกระบวนการคณิตศาสตร์ ได้แก่ ความสามารถในการแก้ปัญหา ความสามารถในการให้เหตุผล ความสามารถในการสื่อสาร สื่อความหมายทางคณิตศาสตร์และนำเสนอ ความสามารถในการเชื่อมโยงความรู้และการคิดริเริ่มสร้างสรรค์ เป็นต้น</w:t>
      </w:r>
    </w:p>
    <w:p w14:paraId="0DFAA25C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- กระบวนการทางวิทยาศาสตร์ ได้แก่ ทักษะการกำหนดและควบคุมตัวแปร ทักษะ</w:t>
      </w:r>
    </w:p>
    <w:p w14:paraId="633366A1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>การคำนวณ ทักษะการจัดทำและสื่อความหมายข้อมูล ทักษะการจำแนกประเภท ทักษะการตั้งสมมติฐาน ทักษะการตีความหมายข้อมูล ทักษะการทดลอง ทักษะการกำหนดนิยามเชิงปฏิบัติการ ทักษะการพยากรณ์ ทักษะการลงความเห็นข้อมูล ทักษะการวัด ทักษะการสังเกต ทักษะการหาความสัมพันธ์ระหว่างมิติกับมิติและมิติกับเวลา เป็นต้น</w:t>
      </w:r>
    </w:p>
    <w:p w14:paraId="45F52C11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- กระบวนการวิธีการทางประวัติศาสตร์ ได้แก่ การตั้งประเด็นที่จะศึกษา สืบค้นและรวบรวมข้อมูล การวิเคราะห์และตีความข้อมูลทางประวัติศาสตร์ การคัดเลือกและประเมินข้อมูล การเรียบเรียงรายงานข้อเท็จจริงทางประวัติศาสตร์ เป็นต้น</w:t>
      </w:r>
    </w:p>
    <w:p w14:paraId="69A8727F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- กระบวนการคิดแก้ปัญหา ได้แก่ ทำความเข้าใจปัญหา วางแผนออกแบบแก้ปัญหา</w:t>
      </w:r>
    </w:p>
    <w:p w14:paraId="7E3D68AB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>ดำเนินการตามแผน สรุปและตรวจสอบการแก้ปัญหา เป็นต้น</w:t>
      </w:r>
    </w:p>
    <w:p w14:paraId="14E575F7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- ทักษะการใช้เทคโนโลยี ได้แก่ เข้าใจและใช้ระบบเทคโนโลยี เลือกและใช้โปรแกรมประยุกต์อย่างเหมาะสม เรียนรู้โปรแกรมใหม่ ๆ ผ่านเทคโนโลยี ใช้เทคโนโลยีอย่างสร้างสรรค์ เป็นต้น</w:t>
      </w:r>
    </w:p>
    <w:p w14:paraId="41EB325D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- ทักษะการปฏิบัติงาน ได้แก่ วิเคราะห์งาน วางแผนการทางาน ลงมือทำงานประเมินผลการทำงาน การทำงานเป็นทีม เป็นต้น</w:t>
      </w:r>
    </w:p>
    <w:p w14:paraId="76F7E50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cs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3. ด้านคุณลักษณะ (</w:t>
      </w:r>
      <w:r w:rsidRPr="00C016C0">
        <w:rPr>
          <w:rFonts w:eastAsia="MS Mincho" w:hint="cs"/>
          <w:b/>
          <w:bCs/>
          <w:lang w:eastAsia="ja-JP"/>
          <w14:numSpacing w14:val="proportional"/>
          <w14:cntxtAlts/>
        </w:rPr>
        <w:t>Attribute = A)</w:t>
      </w:r>
      <w:r w:rsidRPr="00C016C0">
        <w:rPr>
          <w:rFonts w:eastAsia="MS Mincho" w:hint="cs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หมายถึง ลักษณะที่ต้องการให้เกิดกับผู้เรียนอันเป็นคุณลักษณะที่สังคมต้องการในด้านคุณธรรม จริยธรรม ค่านิยม จิตสำนึก สามารถอยู่ร่วมกับสังคมได้อย่างมีความสุข </w:t>
      </w:r>
      <w:r>
        <w:rPr>
          <w:rFonts w:eastAsia="MS Mincho" w:hint="cs"/>
          <w:cs/>
          <w:lang w:eastAsia="ja-JP"/>
          <w14:numSpacing w14:val="proportional"/>
          <w14:cntxtAlts/>
        </w:rPr>
        <w:t xml:space="preserve">          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ซึ่งคุณลักษณะที่ดี คือ ให้ผู้เรียนเป็นคนดี คนเก่ง และคนมีความสุข</w:t>
      </w:r>
      <w:r w:rsidRPr="00C016C0">
        <w:rPr>
          <w:rFonts w:eastAsia="MS Mincho"/>
          <w:lang w:eastAsia="ja-JP"/>
          <w14:numSpacing w14:val="proportional"/>
          <w14:cntxtAlts/>
        </w:rPr>
        <w:t xml:space="preserve">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ซึ่งมีในคุณลักษณะอันพึงประสงค์อยู่แล้ว</w:t>
      </w:r>
    </w:p>
    <w:p w14:paraId="1F198C0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 xml:space="preserve">คนดี 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>คือ คนที่ดำเนินชีวิตอย่างมีคุณภาพ มีจิตใจที่ดีงาม มีคุณธรรมจริยธรรม มีคุณลักษณะที่พึงประสงค์ทั้งด้านจิตใจและพฤติกรรมที่แสดงออก เช่น มีวินัย มีความเอื้อเฟื้อเผื่อแผ่ มีเหตุผล รู้หน้าที่ ซื่อสัตย์ พากเพียร ขยัน ประหยัด มีจิตใจเป็นประชาธิปไตย เคารพความคิดเห็นและสิทธิของผู้อื่น มีความเสียสละ รักษาสิ่งแวดล้อม สามารถอยู่ร่วมกับผู้อื่นได้อย่างสันติสุข</w:t>
      </w:r>
    </w:p>
    <w:p w14:paraId="321D4CE5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คนเก่ง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คือ คนที่มีสมรรถภาพสูงในการดำเนินชีวิต โดยมีความสามารถด้านใดด้านหนึ่งหรือรอบด้านหรือมีความสามารถพิเศษรอบด้าน เช่น ความสามารถทางด้านคณิตศาสตร์ มีความคิดสร้างสรรค์ มีความสามารถด้านภาษา ดนตรี กีฬา มีภาวะผู้นำ รู้จักตนเอง ควบคุมตนเองได้ เป็นคนทันสมัย ทันเหตุการณ์ทันโลก ทันเทคโนโลยี          มีความเป็นไทย สามารถพัฒนาตนเองได้อย่างเต็มศักยภาพ และทำประโยชน์ให้เกิดแก่ตนเอง สังคม และประเทศชาติได้</w:t>
      </w:r>
    </w:p>
    <w:p w14:paraId="291BC60F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/>
          <w:b/>
          <w:bCs/>
          <w:cs/>
          <w:lang w:eastAsia="ja-JP"/>
          <w14:numSpacing w14:val="proportional"/>
          <w14:cntxtAlts/>
        </w:rPr>
        <w:tab/>
      </w:r>
      <w:r w:rsidRPr="00C016C0">
        <w:rPr>
          <w:rFonts w:eastAsia="MS Mincho" w:hint="cs"/>
          <w:b/>
          <w:bCs/>
          <w:cs/>
          <w:lang w:eastAsia="ja-JP"/>
          <w14:numSpacing w14:val="proportional"/>
          <w14:cntxtAlts/>
        </w:rPr>
        <w:t>คนมีความสุข</w:t>
      </w:r>
      <w:r w:rsidRPr="00C016C0">
        <w:rPr>
          <w:rFonts w:eastAsia="MS Mincho" w:hint="cs"/>
          <w:cs/>
          <w:lang w:eastAsia="ja-JP"/>
          <w14:numSpacing w14:val="proportional"/>
          <w14:cntxtAlts/>
        </w:rPr>
        <w:t xml:space="preserve"> คือ คนที่มีสุขภาพกายและสุขภาพจิตดี เป็นคนร่าเริงแจ่มใส ร่างกายแข็งแรง</w:t>
      </w:r>
    </w:p>
    <w:p w14:paraId="2989F143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eastAsia="MS Mincho"/>
          <w:lang w:eastAsia="ja-JP"/>
          <w14:numSpacing w14:val="proportional"/>
          <w14:cntxtAlts/>
        </w:rPr>
      </w:pPr>
      <w:r w:rsidRPr="00C016C0">
        <w:rPr>
          <w:rFonts w:eastAsia="MS Mincho" w:hint="cs"/>
          <w:cs/>
          <w:lang w:eastAsia="ja-JP"/>
          <w14:numSpacing w14:val="proportional"/>
          <w14:cntxtAlts/>
        </w:rPr>
        <w:t>จิตใจเข้มแข็ง มี</w:t>
      </w:r>
      <w:proofErr w:type="spellStart"/>
      <w:r w:rsidRPr="00C016C0">
        <w:rPr>
          <w:rFonts w:eastAsia="MS Mincho" w:hint="cs"/>
          <w:cs/>
          <w:lang w:eastAsia="ja-JP"/>
          <w14:numSpacing w14:val="proportional"/>
          <w14:cntxtAlts/>
        </w:rPr>
        <w:t>มนุษย</w:t>
      </w:r>
      <w:proofErr w:type="spellEnd"/>
      <w:r w:rsidRPr="00C016C0">
        <w:rPr>
          <w:rFonts w:eastAsia="MS Mincho" w:hint="cs"/>
          <w:cs/>
          <w:lang w:eastAsia="ja-JP"/>
          <w14:numSpacing w14:val="proportional"/>
          <w14:cntxtAlts/>
        </w:rPr>
        <w:t>สัมพันธ์ที่ดี มีความรักต่อทุกสรรพสิ่ง มีความปลอดภัยจากอบายมุข และสามารถดำรงชีวิตได้อย่างพอเพียงตามอัตภาพ</w:t>
      </w:r>
    </w:p>
    <w:p w14:paraId="2BF95994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jc w:val="center"/>
        <w:rPr>
          <w:b/>
          <w:bCs/>
        </w:rPr>
      </w:pPr>
      <w:r w:rsidRPr="00C016C0">
        <w:rPr>
          <w:rFonts w:eastAsia="Yu Mincho"/>
          <w:noProof/>
        </w:rPr>
        <w:lastRenderedPageBreak/>
        <w:drawing>
          <wp:inline distT="0" distB="0" distL="0" distR="0" wp14:anchorId="0AC7CE66" wp14:editId="2E45C9B1">
            <wp:extent cx="6101645" cy="380047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164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4C20" w14:textId="77777777" w:rsidR="003B61AC" w:rsidRPr="00C016C0" w:rsidRDefault="003B61AC" w:rsidP="003B61A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adjustRightInd w:val="0"/>
        <w:snapToGrid w:val="0"/>
        <w:rPr>
          <w:b/>
          <w:bCs/>
          <w:sz w:val="36"/>
          <w:szCs w:val="36"/>
        </w:rPr>
      </w:pPr>
    </w:p>
    <w:p w14:paraId="6A722B30" w14:textId="3E4A0FB3" w:rsidR="00A95475" w:rsidRPr="00D65215" w:rsidRDefault="00966AF0" w:rsidP="00966AF0">
      <w:pPr>
        <w:pStyle w:val="a3"/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djustRightInd w:val="0"/>
        <w:snapToGrid w:val="0"/>
        <w:spacing w:before="0" w:beforeAutospacing="0" w:after="0" w:afterAutospacing="0"/>
        <w:textAlignment w:val="baseline"/>
        <w:rPr>
          <w:rStyle w:val="a4"/>
          <w:rFonts w:ascii="TH SarabunPSK" w:eastAsiaTheme="minorEastAsia" w:hAnsi="TH SarabunPSK" w:cs="TH SarabunPSK"/>
          <w:sz w:val="32"/>
          <w:szCs w:val="32"/>
          <w:bdr w:val="none" w:sz="0" w:space="0" w:color="auto" w:frame="1"/>
          <w:lang w:eastAsia="ja-JP"/>
        </w:rPr>
      </w:pPr>
      <w:bookmarkStart w:id="4" w:name="_GoBack"/>
      <w:bookmarkEnd w:id="4"/>
      <w:r>
        <w:rPr>
          <w:rStyle w:val="a4"/>
          <w:rFonts w:ascii="TH SarabunPSK" w:eastAsiaTheme="minorEastAsia" w:hAnsi="TH SarabunPSK" w:cs="TH SarabunPSK"/>
          <w:sz w:val="32"/>
          <w:szCs w:val="32"/>
          <w:bdr w:val="none" w:sz="0" w:space="0" w:color="auto" w:frame="1"/>
          <w:lang w:eastAsia="ja-JP"/>
        </w:rPr>
        <w:t xml:space="preserve">----              </w:t>
      </w:r>
    </w:p>
    <w:sectPr w:rsidR="00A95475" w:rsidRPr="00D65215" w:rsidSect="00C412B1">
      <w:headerReference w:type="default" r:id="rId17"/>
      <w:headerReference w:type="first" r:id="rId18"/>
      <w:pgSz w:w="12240" w:h="15840" w:code="1"/>
      <w:pgMar w:top="1276" w:right="902" w:bottom="992" w:left="1440" w:header="720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73ED0" w14:textId="77777777" w:rsidR="00A50F71" w:rsidRDefault="00A50F71" w:rsidP="00EF2DBE">
      <w:r>
        <w:separator/>
      </w:r>
    </w:p>
  </w:endnote>
  <w:endnote w:type="continuationSeparator" w:id="0">
    <w:p w14:paraId="21233DB2" w14:textId="77777777" w:rsidR="00A50F71" w:rsidRDefault="00A50F71" w:rsidP="00EF2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229E6" w14:textId="77777777" w:rsidR="00A50F71" w:rsidRDefault="00A50F71" w:rsidP="00EF2DBE">
      <w:r>
        <w:separator/>
      </w:r>
    </w:p>
  </w:footnote>
  <w:footnote w:type="continuationSeparator" w:id="0">
    <w:p w14:paraId="1798086D" w14:textId="77777777" w:rsidR="00A50F71" w:rsidRDefault="00A50F71" w:rsidP="00EF2D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186479"/>
      <w:docPartObj>
        <w:docPartGallery w:val="Page Numbers (Top of Page)"/>
        <w:docPartUnique/>
      </w:docPartObj>
    </w:sdtPr>
    <w:sdtEndPr/>
    <w:sdtContent>
      <w:p w14:paraId="61644D79" w14:textId="07FA1442" w:rsidR="005E694B" w:rsidRDefault="005E694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3A6" w:rsidRPr="007E03A6">
          <w:rPr>
            <w:noProof/>
            <w:lang w:val="th-TH"/>
          </w:rPr>
          <w:t>3</w:t>
        </w:r>
        <w:r>
          <w:fldChar w:fldCharType="end"/>
        </w:r>
      </w:p>
    </w:sdtContent>
  </w:sdt>
  <w:p w14:paraId="453B7B43" w14:textId="77777777" w:rsidR="005E694B" w:rsidRDefault="005E694B" w:rsidP="000C3920">
    <w:pPr>
      <w:pStyle w:val="a7"/>
      <w:ind w:right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231965"/>
      <w:docPartObj>
        <w:docPartGallery w:val="Page Numbers (Top of Page)"/>
        <w:docPartUnique/>
      </w:docPartObj>
    </w:sdtPr>
    <w:sdtEndPr/>
    <w:sdtContent>
      <w:p w14:paraId="29B65411" w14:textId="341345EE" w:rsidR="005E694B" w:rsidRDefault="00A50F71">
        <w:pPr>
          <w:pStyle w:val="a7"/>
          <w:jc w:val="right"/>
        </w:pPr>
      </w:p>
    </w:sdtContent>
  </w:sdt>
  <w:p w14:paraId="62B95DA4" w14:textId="77777777" w:rsidR="005E694B" w:rsidRDefault="005E694B" w:rsidP="00254C2E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6E2C"/>
    <w:multiLevelType w:val="hybridMultilevel"/>
    <w:tmpl w:val="A8622406"/>
    <w:lvl w:ilvl="0" w:tplc="E272DB74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>
    <w:nsid w:val="17BF2992"/>
    <w:multiLevelType w:val="hybridMultilevel"/>
    <w:tmpl w:val="E6781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62695"/>
    <w:multiLevelType w:val="hybridMultilevel"/>
    <w:tmpl w:val="33E8CFF6"/>
    <w:lvl w:ilvl="0" w:tplc="88DA9D1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29EF00C3"/>
    <w:multiLevelType w:val="hybridMultilevel"/>
    <w:tmpl w:val="C3E47B5A"/>
    <w:lvl w:ilvl="0" w:tplc="0409000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06" w:hanging="360"/>
      </w:pPr>
      <w:rPr>
        <w:rFonts w:ascii="Wingdings" w:hAnsi="Wingdings" w:hint="default"/>
      </w:rPr>
    </w:lvl>
  </w:abstractNum>
  <w:abstractNum w:abstractNumId="4">
    <w:nsid w:val="2D246F51"/>
    <w:multiLevelType w:val="hybridMultilevel"/>
    <w:tmpl w:val="0024B1D4"/>
    <w:lvl w:ilvl="0" w:tplc="AACC015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43F72ACB"/>
    <w:multiLevelType w:val="multilevel"/>
    <w:tmpl w:val="B792CDAC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140" w:hanging="57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  <w:b w:val="0"/>
      </w:rPr>
    </w:lvl>
  </w:abstractNum>
  <w:abstractNum w:abstractNumId="6">
    <w:nsid w:val="47B3732E"/>
    <w:multiLevelType w:val="hybridMultilevel"/>
    <w:tmpl w:val="0D689BFA"/>
    <w:lvl w:ilvl="0" w:tplc="6E0088E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7">
    <w:nsid w:val="4CEA7DD6"/>
    <w:multiLevelType w:val="hybridMultilevel"/>
    <w:tmpl w:val="C86EACFC"/>
    <w:lvl w:ilvl="0" w:tplc="9EC4417C">
      <w:start w:val="3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D501B5"/>
    <w:multiLevelType w:val="hybridMultilevel"/>
    <w:tmpl w:val="1D70D744"/>
    <w:lvl w:ilvl="0" w:tplc="B5C60F3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6D1A47C5"/>
    <w:multiLevelType w:val="hybridMultilevel"/>
    <w:tmpl w:val="EC90D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CF357F"/>
    <w:multiLevelType w:val="multilevel"/>
    <w:tmpl w:val="14AA2CD0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8640" w:hanging="1800"/>
      </w:pPr>
      <w:rPr>
        <w:rFonts w:hint="default"/>
      </w:rPr>
    </w:lvl>
  </w:abstractNum>
  <w:abstractNum w:abstractNumId="11">
    <w:nsid w:val="7F372E13"/>
    <w:multiLevelType w:val="hybridMultilevel"/>
    <w:tmpl w:val="2EC00510"/>
    <w:lvl w:ilvl="0" w:tplc="8C1C7AB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5"/>
  </w:num>
  <w:num w:numId="5">
    <w:abstractNumId w:val="10"/>
  </w:num>
  <w:num w:numId="6">
    <w:abstractNumId w:val="9"/>
  </w:num>
  <w:num w:numId="7">
    <w:abstractNumId w:val="4"/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09"/>
    <w:rsid w:val="00002A4D"/>
    <w:rsid w:val="000038DF"/>
    <w:rsid w:val="0000752C"/>
    <w:rsid w:val="00011E61"/>
    <w:rsid w:val="00013591"/>
    <w:rsid w:val="0001454C"/>
    <w:rsid w:val="00021C52"/>
    <w:rsid w:val="00032508"/>
    <w:rsid w:val="00032BA6"/>
    <w:rsid w:val="0003727C"/>
    <w:rsid w:val="00040C97"/>
    <w:rsid w:val="000501D2"/>
    <w:rsid w:val="0006083D"/>
    <w:rsid w:val="00062936"/>
    <w:rsid w:val="00073E1C"/>
    <w:rsid w:val="00074CBD"/>
    <w:rsid w:val="0007696A"/>
    <w:rsid w:val="00076B7A"/>
    <w:rsid w:val="00077AEA"/>
    <w:rsid w:val="00080C28"/>
    <w:rsid w:val="0009422A"/>
    <w:rsid w:val="000A53C9"/>
    <w:rsid w:val="000B21BC"/>
    <w:rsid w:val="000B7166"/>
    <w:rsid w:val="000C3800"/>
    <w:rsid w:val="000C3920"/>
    <w:rsid w:val="000C4004"/>
    <w:rsid w:val="000D1EBB"/>
    <w:rsid w:val="000D2F09"/>
    <w:rsid w:val="000E0831"/>
    <w:rsid w:val="000E2C87"/>
    <w:rsid w:val="000E327C"/>
    <w:rsid w:val="000F1853"/>
    <w:rsid w:val="000F2739"/>
    <w:rsid w:val="000F385E"/>
    <w:rsid w:val="000F4238"/>
    <w:rsid w:val="00100AFB"/>
    <w:rsid w:val="00102810"/>
    <w:rsid w:val="00102FC8"/>
    <w:rsid w:val="00105A54"/>
    <w:rsid w:val="00105E24"/>
    <w:rsid w:val="0011067A"/>
    <w:rsid w:val="001161F8"/>
    <w:rsid w:val="001239ED"/>
    <w:rsid w:val="0012730D"/>
    <w:rsid w:val="001309A2"/>
    <w:rsid w:val="0013657B"/>
    <w:rsid w:val="001402D0"/>
    <w:rsid w:val="00143DC2"/>
    <w:rsid w:val="0014405A"/>
    <w:rsid w:val="0014740B"/>
    <w:rsid w:val="0016009A"/>
    <w:rsid w:val="0016160A"/>
    <w:rsid w:val="00163C80"/>
    <w:rsid w:val="00163E87"/>
    <w:rsid w:val="00166A4F"/>
    <w:rsid w:val="0017033F"/>
    <w:rsid w:val="00173C8C"/>
    <w:rsid w:val="00176F9E"/>
    <w:rsid w:val="00177A0E"/>
    <w:rsid w:val="001827E9"/>
    <w:rsid w:val="00187083"/>
    <w:rsid w:val="001969D7"/>
    <w:rsid w:val="001A38FF"/>
    <w:rsid w:val="001A3A30"/>
    <w:rsid w:val="001B053C"/>
    <w:rsid w:val="001C0F19"/>
    <w:rsid w:val="001C3683"/>
    <w:rsid w:val="001C4F8C"/>
    <w:rsid w:val="001D5376"/>
    <w:rsid w:val="001E3D4B"/>
    <w:rsid w:val="001E4B21"/>
    <w:rsid w:val="001E4CF6"/>
    <w:rsid w:val="001E6426"/>
    <w:rsid w:val="001E661A"/>
    <w:rsid w:val="001F4FB5"/>
    <w:rsid w:val="001F5A5C"/>
    <w:rsid w:val="001F5DAD"/>
    <w:rsid w:val="00200DBD"/>
    <w:rsid w:val="00201AD6"/>
    <w:rsid w:val="00210584"/>
    <w:rsid w:val="00210A86"/>
    <w:rsid w:val="00211BC8"/>
    <w:rsid w:val="0021719E"/>
    <w:rsid w:val="00225B8A"/>
    <w:rsid w:val="00232DD1"/>
    <w:rsid w:val="0023601F"/>
    <w:rsid w:val="0023635E"/>
    <w:rsid w:val="00241F06"/>
    <w:rsid w:val="00242762"/>
    <w:rsid w:val="00244F9F"/>
    <w:rsid w:val="00254C2E"/>
    <w:rsid w:val="0025609D"/>
    <w:rsid w:val="00256452"/>
    <w:rsid w:val="0026083C"/>
    <w:rsid w:val="00260F0D"/>
    <w:rsid w:val="00262A01"/>
    <w:rsid w:val="0026473D"/>
    <w:rsid w:val="00266C08"/>
    <w:rsid w:val="00274771"/>
    <w:rsid w:val="002760D3"/>
    <w:rsid w:val="0028132B"/>
    <w:rsid w:val="002830F9"/>
    <w:rsid w:val="00284248"/>
    <w:rsid w:val="002932E2"/>
    <w:rsid w:val="00294581"/>
    <w:rsid w:val="002A5F84"/>
    <w:rsid w:val="002B1E08"/>
    <w:rsid w:val="002B2449"/>
    <w:rsid w:val="002B25EA"/>
    <w:rsid w:val="002B454B"/>
    <w:rsid w:val="002C1008"/>
    <w:rsid w:val="002C7094"/>
    <w:rsid w:val="002C7E4D"/>
    <w:rsid w:val="002D1847"/>
    <w:rsid w:val="002D1B3E"/>
    <w:rsid w:val="002D1B5B"/>
    <w:rsid w:val="002D459C"/>
    <w:rsid w:val="002D6D66"/>
    <w:rsid w:val="002D6FE0"/>
    <w:rsid w:val="002D75D4"/>
    <w:rsid w:val="002E0510"/>
    <w:rsid w:val="002E30C2"/>
    <w:rsid w:val="002E5DA4"/>
    <w:rsid w:val="002E679C"/>
    <w:rsid w:val="002E73B2"/>
    <w:rsid w:val="002F34AA"/>
    <w:rsid w:val="002F3DB5"/>
    <w:rsid w:val="002F4F76"/>
    <w:rsid w:val="00306A17"/>
    <w:rsid w:val="0031371C"/>
    <w:rsid w:val="0032114D"/>
    <w:rsid w:val="003215B7"/>
    <w:rsid w:val="00323158"/>
    <w:rsid w:val="003316DB"/>
    <w:rsid w:val="00332991"/>
    <w:rsid w:val="00345611"/>
    <w:rsid w:val="0034619C"/>
    <w:rsid w:val="00354B05"/>
    <w:rsid w:val="00357CB0"/>
    <w:rsid w:val="00360918"/>
    <w:rsid w:val="003609CA"/>
    <w:rsid w:val="00363B1A"/>
    <w:rsid w:val="00367F27"/>
    <w:rsid w:val="00371A62"/>
    <w:rsid w:val="00371C20"/>
    <w:rsid w:val="00375125"/>
    <w:rsid w:val="00377BD6"/>
    <w:rsid w:val="00377EF0"/>
    <w:rsid w:val="00385987"/>
    <w:rsid w:val="00394B01"/>
    <w:rsid w:val="003A2DC8"/>
    <w:rsid w:val="003A6898"/>
    <w:rsid w:val="003B1A4C"/>
    <w:rsid w:val="003B1BE5"/>
    <w:rsid w:val="003B26D2"/>
    <w:rsid w:val="003B61AC"/>
    <w:rsid w:val="003B7803"/>
    <w:rsid w:val="003B794A"/>
    <w:rsid w:val="003C14C5"/>
    <w:rsid w:val="003D0290"/>
    <w:rsid w:val="003D2AFB"/>
    <w:rsid w:val="003D2DA3"/>
    <w:rsid w:val="003E109C"/>
    <w:rsid w:val="003E1735"/>
    <w:rsid w:val="003E57B8"/>
    <w:rsid w:val="003E7BD7"/>
    <w:rsid w:val="00400F79"/>
    <w:rsid w:val="00402F6E"/>
    <w:rsid w:val="00403C76"/>
    <w:rsid w:val="00405F45"/>
    <w:rsid w:val="00413D93"/>
    <w:rsid w:val="00420862"/>
    <w:rsid w:val="00431FC3"/>
    <w:rsid w:val="0043330E"/>
    <w:rsid w:val="00435404"/>
    <w:rsid w:val="00437A0B"/>
    <w:rsid w:val="0044488B"/>
    <w:rsid w:val="00444EF4"/>
    <w:rsid w:val="004519FE"/>
    <w:rsid w:val="00453A4D"/>
    <w:rsid w:val="0045450B"/>
    <w:rsid w:val="0046190F"/>
    <w:rsid w:val="004629E6"/>
    <w:rsid w:val="004708B5"/>
    <w:rsid w:val="00475A53"/>
    <w:rsid w:val="00491B3B"/>
    <w:rsid w:val="00491E41"/>
    <w:rsid w:val="004936F4"/>
    <w:rsid w:val="004A7417"/>
    <w:rsid w:val="004B42DF"/>
    <w:rsid w:val="004C05DF"/>
    <w:rsid w:val="004C1BB3"/>
    <w:rsid w:val="004C743A"/>
    <w:rsid w:val="004C79E7"/>
    <w:rsid w:val="004D491A"/>
    <w:rsid w:val="004D5DD1"/>
    <w:rsid w:val="004D7060"/>
    <w:rsid w:val="004D79A0"/>
    <w:rsid w:val="004E071A"/>
    <w:rsid w:val="004E1386"/>
    <w:rsid w:val="004E3D78"/>
    <w:rsid w:val="004F4609"/>
    <w:rsid w:val="004F5345"/>
    <w:rsid w:val="004F6D3F"/>
    <w:rsid w:val="005024F2"/>
    <w:rsid w:val="00502A60"/>
    <w:rsid w:val="005122E6"/>
    <w:rsid w:val="005142BA"/>
    <w:rsid w:val="005202FE"/>
    <w:rsid w:val="005229B1"/>
    <w:rsid w:val="00525050"/>
    <w:rsid w:val="005311E7"/>
    <w:rsid w:val="00535498"/>
    <w:rsid w:val="00542866"/>
    <w:rsid w:val="0055170C"/>
    <w:rsid w:val="00552476"/>
    <w:rsid w:val="005600B3"/>
    <w:rsid w:val="00561764"/>
    <w:rsid w:val="00564007"/>
    <w:rsid w:val="00564837"/>
    <w:rsid w:val="00572181"/>
    <w:rsid w:val="0059019F"/>
    <w:rsid w:val="00594B53"/>
    <w:rsid w:val="005960E3"/>
    <w:rsid w:val="00597C82"/>
    <w:rsid w:val="005A5842"/>
    <w:rsid w:val="005A66F4"/>
    <w:rsid w:val="005B045A"/>
    <w:rsid w:val="005C3430"/>
    <w:rsid w:val="005C5051"/>
    <w:rsid w:val="005C64D4"/>
    <w:rsid w:val="005C72E2"/>
    <w:rsid w:val="005C793D"/>
    <w:rsid w:val="005D1D60"/>
    <w:rsid w:val="005D6CDA"/>
    <w:rsid w:val="005D77D2"/>
    <w:rsid w:val="005E694B"/>
    <w:rsid w:val="005E745F"/>
    <w:rsid w:val="005E7577"/>
    <w:rsid w:val="005F05B0"/>
    <w:rsid w:val="005F0D81"/>
    <w:rsid w:val="005F13B6"/>
    <w:rsid w:val="005F57E3"/>
    <w:rsid w:val="00602748"/>
    <w:rsid w:val="00605540"/>
    <w:rsid w:val="0060782C"/>
    <w:rsid w:val="0061117F"/>
    <w:rsid w:val="0061503B"/>
    <w:rsid w:val="00615949"/>
    <w:rsid w:val="006160BB"/>
    <w:rsid w:val="00617A88"/>
    <w:rsid w:val="0062358E"/>
    <w:rsid w:val="006256E0"/>
    <w:rsid w:val="00630554"/>
    <w:rsid w:val="00636A0D"/>
    <w:rsid w:val="00646331"/>
    <w:rsid w:val="006559B3"/>
    <w:rsid w:val="00664E4B"/>
    <w:rsid w:val="0067229A"/>
    <w:rsid w:val="00672F31"/>
    <w:rsid w:val="00676B30"/>
    <w:rsid w:val="00677455"/>
    <w:rsid w:val="0068140C"/>
    <w:rsid w:val="00681D25"/>
    <w:rsid w:val="00683B4E"/>
    <w:rsid w:val="00686BDF"/>
    <w:rsid w:val="00686E51"/>
    <w:rsid w:val="00693C99"/>
    <w:rsid w:val="00694C2D"/>
    <w:rsid w:val="006A42EA"/>
    <w:rsid w:val="006B234A"/>
    <w:rsid w:val="006C0A66"/>
    <w:rsid w:val="006C1A41"/>
    <w:rsid w:val="006C3F90"/>
    <w:rsid w:val="006D1C32"/>
    <w:rsid w:val="006D611B"/>
    <w:rsid w:val="006E0F93"/>
    <w:rsid w:val="006E3239"/>
    <w:rsid w:val="006F3168"/>
    <w:rsid w:val="006F32FE"/>
    <w:rsid w:val="006F3EA4"/>
    <w:rsid w:val="006F619C"/>
    <w:rsid w:val="006F6A0B"/>
    <w:rsid w:val="00702279"/>
    <w:rsid w:val="00703DA2"/>
    <w:rsid w:val="0070634D"/>
    <w:rsid w:val="00711E21"/>
    <w:rsid w:val="0071576B"/>
    <w:rsid w:val="00717C9C"/>
    <w:rsid w:val="00722470"/>
    <w:rsid w:val="00722776"/>
    <w:rsid w:val="007267C3"/>
    <w:rsid w:val="00726903"/>
    <w:rsid w:val="00732552"/>
    <w:rsid w:val="00733423"/>
    <w:rsid w:val="007379FD"/>
    <w:rsid w:val="00751111"/>
    <w:rsid w:val="00756858"/>
    <w:rsid w:val="0076482A"/>
    <w:rsid w:val="00764D3E"/>
    <w:rsid w:val="007672B5"/>
    <w:rsid w:val="0077068C"/>
    <w:rsid w:val="007714D5"/>
    <w:rsid w:val="007729B5"/>
    <w:rsid w:val="00776CEE"/>
    <w:rsid w:val="00787AEA"/>
    <w:rsid w:val="00792E65"/>
    <w:rsid w:val="007938D3"/>
    <w:rsid w:val="007952D5"/>
    <w:rsid w:val="007A1311"/>
    <w:rsid w:val="007A2A53"/>
    <w:rsid w:val="007A7D4C"/>
    <w:rsid w:val="007B24C6"/>
    <w:rsid w:val="007B24D7"/>
    <w:rsid w:val="007B756C"/>
    <w:rsid w:val="007C0508"/>
    <w:rsid w:val="007D644E"/>
    <w:rsid w:val="007E03A6"/>
    <w:rsid w:val="007E0CEE"/>
    <w:rsid w:val="007E49DE"/>
    <w:rsid w:val="007E65AA"/>
    <w:rsid w:val="00800F0E"/>
    <w:rsid w:val="0080273B"/>
    <w:rsid w:val="00806D73"/>
    <w:rsid w:val="00807579"/>
    <w:rsid w:val="008121BA"/>
    <w:rsid w:val="00812965"/>
    <w:rsid w:val="0081367A"/>
    <w:rsid w:val="00822023"/>
    <w:rsid w:val="00822196"/>
    <w:rsid w:val="00823647"/>
    <w:rsid w:val="008261BA"/>
    <w:rsid w:val="00844E3B"/>
    <w:rsid w:val="008460AB"/>
    <w:rsid w:val="00850765"/>
    <w:rsid w:val="0085146C"/>
    <w:rsid w:val="00856609"/>
    <w:rsid w:val="00861502"/>
    <w:rsid w:val="008631EE"/>
    <w:rsid w:val="00865906"/>
    <w:rsid w:val="0087029F"/>
    <w:rsid w:val="00881748"/>
    <w:rsid w:val="00882E4A"/>
    <w:rsid w:val="0088576B"/>
    <w:rsid w:val="00885818"/>
    <w:rsid w:val="00886A64"/>
    <w:rsid w:val="00886F85"/>
    <w:rsid w:val="0089095D"/>
    <w:rsid w:val="008931A4"/>
    <w:rsid w:val="00895674"/>
    <w:rsid w:val="008A189F"/>
    <w:rsid w:val="008C1510"/>
    <w:rsid w:val="008C16E4"/>
    <w:rsid w:val="008C32D1"/>
    <w:rsid w:val="008C5EC5"/>
    <w:rsid w:val="008C7D89"/>
    <w:rsid w:val="008E1FDC"/>
    <w:rsid w:val="008E5115"/>
    <w:rsid w:val="008E5B60"/>
    <w:rsid w:val="008F0B93"/>
    <w:rsid w:val="008F1F7D"/>
    <w:rsid w:val="008F379F"/>
    <w:rsid w:val="008F4E42"/>
    <w:rsid w:val="008F66B7"/>
    <w:rsid w:val="008F6B65"/>
    <w:rsid w:val="008F6EF1"/>
    <w:rsid w:val="009012AE"/>
    <w:rsid w:val="00901AD2"/>
    <w:rsid w:val="00904518"/>
    <w:rsid w:val="009120FB"/>
    <w:rsid w:val="00915FA6"/>
    <w:rsid w:val="0091728F"/>
    <w:rsid w:val="009217BA"/>
    <w:rsid w:val="00925114"/>
    <w:rsid w:val="00927BB5"/>
    <w:rsid w:val="00930068"/>
    <w:rsid w:val="0093033D"/>
    <w:rsid w:val="00930569"/>
    <w:rsid w:val="00931B5E"/>
    <w:rsid w:val="00937AD0"/>
    <w:rsid w:val="00941734"/>
    <w:rsid w:val="00941DE2"/>
    <w:rsid w:val="00943793"/>
    <w:rsid w:val="00945408"/>
    <w:rsid w:val="00946569"/>
    <w:rsid w:val="00947D47"/>
    <w:rsid w:val="00956184"/>
    <w:rsid w:val="00957B59"/>
    <w:rsid w:val="0096246C"/>
    <w:rsid w:val="0096312C"/>
    <w:rsid w:val="00966AF0"/>
    <w:rsid w:val="00972E72"/>
    <w:rsid w:val="00980CC7"/>
    <w:rsid w:val="0098430D"/>
    <w:rsid w:val="009A1059"/>
    <w:rsid w:val="009A19B7"/>
    <w:rsid w:val="009A2685"/>
    <w:rsid w:val="009A3E3F"/>
    <w:rsid w:val="009A45ED"/>
    <w:rsid w:val="009B199F"/>
    <w:rsid w:val="009C23B0"/>
    <w:rsid w:val="009D5C04"/>
    <w:rsid w:val="009E0D79"/>
    <w:rsid w:val="009E15E5"/>
    <w:rsid w:val="009F0A49"/>
    <w:rsid w:val="009F3B78"/>
    <w:rsid w:val="009F47D1"/>
    <w:rsid w:val="009F4CBC"/>
    <w:rsid w:val="009F4DF0"/>
    <w:rsid w:val="00A00A3A"/>
    <w:rsid w:val="00A06A0B"/>
    <w:rsid w:val="00A07874"/>
    <w:rsid w:val="00A140AF"/>
    <w:rsid w:val="00A20660"/>
    <w:rsid w:val="00A22C01"/>
    <w:rsid w:val="00A351E2"/>
    <w:rsid w:val="00A428EC"/>
    <w:rsid w:val="00A4592D"/>
    <w:rsid w:val="00A4750A"/>
    <w:rsid w:val="00A50F71"/>
    <w:rsid w:val="00A55B04"/>
    <w:rsid w:val="00A567B1"/>
    <w:rsid w:val="00A659F3"/>
    <w:rsid w:val="00A71972"/>
    <w:rsid w:val="00A71DD8"/>
    <w:rsid w:val="00A7368E"/>
    <w:rsid w:val="00A7673D"/>
    <w:rsid w:val="00A76E92"/>
    <w:rsid w:val="00A80A0C"/>
    <w:rsid w:val="00A81046"/>
    <w:rsid w:val="00A83CC9"/>
    <w:rsid w:val="00A84CFA"/>
    <w:rsid w:val="00A86891"/>
    <w:rsid w:val="00A91253"/>
    <w:rsid w:val="00A95475"/>
    <w:rsid w:val="00AA0942"/>
    <w:rsid w:val="00AA1ED4"/>
    <w:rsid w:val="00AA3EF7"/>
    <w:rsid w:val="00AA4A46"/>
    <w:rsid w:val="00AA7EC1"/>
    <w:rsid w:val="00AB73E9"/>
    <w:rsid w:val="00AC004F"/>
    <w:rsid w:val="00AC2F54"/>
    <w:rsid w:val="00AC6EB9"/>
    <w:rsid w:val="00AD0DE9"/>
    <w:rsid w:val="00AD290A"/>
    <w:rsid w:val="00AD47E9"/>
    <w:rsid w:val="00AD6D75"/>
    <w:rsid w:val="00B127D5"/>
    <w:rsid w:val="00B14747"/>
    <w:rsid w:val="00B158C1"/>
    <w:rsid w:val="00B243D0"/>
    <w:rsid w:val="00B2505B"/>
    <w:rsid w:val="00B25E95"/>
    <w:rsid w:val="00B30C47"/>
    <w:rsid w:val="00B373DA"/>
    <w:rsid w:val="00B37BBC"/>
    <w:rsid w:val="00B41712"/>
    <w:rsid w:val="00B41B00"/>
    <w:rsid w:val="00B42B79"/>
    <w:rsid w:val="00B50192"/>
    <w:rsid w:val="00B5195A"/>
    <w:rsid w:val="00B52495"/>
    <w:rsid w:val="00B628C7"/>
    <w:rsid w:val="00B64793"/>
    <w:rsid w:val="00B70914"/>
    <w:rsid w:val="00B75149"/>
    <w:rsid w:val="00B7658D"/>
    <w:rsid w:val="00B819EF"/>
    <w:rsid w:val="00B862E0"/>
    <w:rsid w:val="00B965C3"/>
    <w:rsid w:val="00BB515E"/>
    <w:rsid w:val="00BB7E54"/>
    <w:rsid w:val="00BC6CF9"/>
    <w:rsid w:val="00BC6F2C"/>
    <w:rsid w:val="00BC7440"/>
    <w:rsid w:val="00BD38B0"/>
    <w:rsid w:val="00BE05BA"/>
    <w:rsid w:val="00BF30D5"/>
    <w:rsid w:val="00BF64DE"/>
    <w:rsid w:val="00C016C0"/>
    <w:rsid w:val="00C06F8E"/>
    <w:rsid w:val="00C11FB6"/>
    <w:rsid w:val="00C146BC"/>
    <w:rsid w:val="00C15E4E"/>
    <w:rsid w:val="00C16C61"/>
    <w:rsid w:val="00C2149A"/>
    <w:rsid w:val="00C22301"/>
    <w:rsid w:val="00C237CF"/>
    <w:rsid w:val="00C25DE8"/>
    <w:rsid w:val="00C3288B"/>
    <w:rsid w:val="00C371E2"/>
    <w:rsid w:val="00C37497"/>
    <w:rsid w:val="00C412B1"/>
    <w:rsid w:val="00C41706"/>
    <w:rsid w:val="00C41AD6"/>
    <w:rsid w:val="00C42CEF"/>
    <w:rsid w:val="00C4755C"/>
    <w:rsid w:val="00C50D87"/>
    <w:rsid w:val="00C51993"/>
    <w:rsid w:val="00C5552F"/>
    <w:rsid w:val="00C61755"/>
    <w:rsid w:val="00C61822"/>
    <w:rsid w:val="00C65E06"/>
    <w:rsid w:val="00C7188F"/>
    <w:rsid w:val="00C71E39"/>
    <w:rsid w:val="00C7302D"/>
    <w:rsid w:val="00C74907"/>
    <w:rsid w:val="00C76949"/>
    <w:rsid w:val="00C77092"/>
    <w:rsid w:val="00C92C51"/>
    <w:rsid w:val="00C93E81"/>
    <w:rsid w:val="00C94C64"/>
    <w:rsid w:val="00C959B2"/>
    <w:rsid w:val="00C9615A"/>
    <w:rsid w:val="00CA395B"/>
    <w:rsid w:val="00CA4B8F"/>
    <w:rsid w:val="00CA595A"/>
    <w:rsid w:val="00CA6421"/>
    <w:rsid w:val="00CB15C8"/>
    <w:rsid w:val="00CB333C"/>
    <w:rsid w:val="00CC2992"/>
    <w:rsid w:val="00CC41B9"/>
    <w:rsid w:val="00CC644B"/>
    <w:rsid w:val="00CD47CF"/>
    <w:rsid w:val="00CD5920"/>
    <w:rsid w:val="00CD5CB7"/>
    <w:rsid w:val="00CE0C81"/>
    <w:rsid w:val="00CE3BA2"/>
    <w:rsid w:val="00CF1B76"/>
    <w:rsid w:val="00CF1ECD"/>
    <w:rsid w:val="00CF4E7A"/>
    <w:rsid w:val="00CF6123"/>
    <w:rsid w:val="00CF7AD5"/>
    <w:rsid w:val="00D00F9B"/>
    <w:rsid w:val="00D05761"/>
    <w:rsid w:val="00D05956"/>
    <w:rsid w:val="00D06ADC"/>
    <w:rsid w:val="00D07641"/>
    <w:rsid w:val="00D13AE0"/>
    <w:rsid w:val="00D15115"/>
    <w:rsid w:val="00D172AB"/>
    <w:rsid w:val="00D20855"/>
    <w:rsid w:val="00D245E6"/>
    <w:rsid w:val="00D30595"/>
    <w:rsid w:val="00D31FEB"/>
    <w:rsid w:val="00D34F6D"/>
    <w:rsid w:val="00D3522C"/>
    <w:rsid w:val="00D353FC"/>
    <w:rsid w:val="00D35DC1"/>
    <w:rsid w:val="00D456E5"/>
    <w:rsid w:val="00D46D63"/>
    <w:rsid w:val="00D5144A"/>
    <w:rsid w:val="00D55420"/>
    <w:rsid w:val="00D606C8"/>
    <w:rsid w:val="00D6265A"/>
    <w:rsid w:val="00D63126"/>
    <w:rsid w:val="00D64571"/>
    <w:rsid w:val="00D65215"/>
    <w:rsid w:val="00D703D4"/>
    <w:rsid w:val="00D71090"/>
    <w:rsid w:val="00D771FE"/>
    <w:rsid w:val="00D81A24"/>
    <w:rsid w:val="00D841FA"/>
    <w:rsid w:val="00D84CFD"/>
    <w:rsid w:val="00D85F0D"/>
    <w:rsid w:val="00D92781"/>
    <w:rsid w:val="00D96580"/>
    <w:rsid w:val="00DB11C9"/>
    <w:rsid w:val="00DB1C8C"/>
    <w:rsid w:val="00DB352A"/>
    <w:rsid w:val="00DC2498"/>
    <w:rsid w:val="00DC68A3"/>
    <w:rsid w:val="00DC7F26"/>
    <w:rsid w:val="00DF1B5F"/>
    <w:rsid w:val="00DF67EE"/>
    <w:rsid w:val="00E058F4"/>
    <w:rsid w:val="00E107C6"/>
    <w:rsid w:val="00E143BB"/>
    <w:rsid w:val="00E150F1"/>
    <w:rsid w:val="00E2272E"/>
    <w:rsid w:val="00E22A44"/>
    <w:rsid w:val="00E23C58"/>
    <w:rsid w:val="00E3225D"/>
    <w:rsid w:val="00E34086"/>
    <w:rsid w:val="00E348A5"/>
    <w:rsid w:val="00E35A62"/>
    <w:rsid w:val="00E36A5B"/>
    <w:rsid w:val="00E41968"/>
    <w:rsid w:val="00E4307F"/>
    <w:rsid w:val="00E435EE"/>
    <w:rsid w:val="00E43B42"/>
    <w:rsid w:val="00E46F50"/>
    <w:rsid w:val="00E5054D"/>
    <w:rsid w:val="00E50B91"/>
    <w:rsid w:val="00E52CDB"/>
    <w:rsid w:val="00E620E7"/>
    <w:rsid w:val="00E65F0B"/>
    <w:rsid w:val="00E66160"/>
    <w:rsid w:val="00E7062E"/>
    <w:rsid w:val="00E735F0"/>
    <w:rsid w:val="00E80E55"/>
    <w:rsid w:val="00E81E0E"/>
    <w:rsid w:val="00E9776B"/>
    <w:rsid w:val="00E97DF2"/>
    <w:rsid w:val="00EA0520"/>
    <w:rsid w:val="00EA12CD"/>
    <w:rsid w:val="00EA1F2F"/>
    <w:rsid w:val="00EA240F"/>
    <w:rsid w:val="00EA4784"/>
    <w:rsid w:val="00EB00FB"/>
    <w:rsid w:val="00EB05A9"/>
    <w:rsid w:val="00EB3CA2"/>
    <w:rsid w:val="00EB3F67"/>
    <w:rsid w:val="00EB64E5"/>
    <w:rsid w:val="00EB78E5"/>
    <w:rsid w:val="00EC0030"/>
    <w:rsid w:val="00EC1ED6"/>
    <w:rsid w:val="00EC2EB1"/>
    <w:rsid w:val="00EC3AE2"/>
    <w:rsid w:val="00EC6C4A"/>
    <w:rsid w:val="00EC6E1A"/>
    <w:rsid w:val="00ED169B"/>
    <w:rsid w:val="00ED208B"/>
    <w:rsid w:val="00EE5CEA"/>
    <w:rsid w:val="00EF0997"/>
    <w:rsid w:val="00EF1F87"/>
    <w:rsid w:val="00EF2DBE"/>
    <w:rsid w:val="00EF4D9D"/>
    <w:rsid w:val="00F006EC"/>
    <w:rsid w:val="00F01999"/>
    <w:rsid w:val="00F05C4B"/>
    <w:rsid w:val="00F12C9C"/>
    <w:rsid w:val="00F16873"/>
    <w:rsid w:val="00F1769B"/>
    <w:rsid w:val="00F30FB6"/>
    <w:rsid w:val="00F36A79"/>
    <w:rsid w:val="00F506BA"/>
    <w:rsid w:val="00F5077F"/>
    <w:rsid w:val="00F639E8"/>
    <w:rsid w:val="00F67DEE"/>
    <w:rsid w:val="00F730AA"/>
    <w:rsid w:val="00F75ACD"/>
    <w:rsid w:val="00F81145"/>
    <w:rsid w:val="00F81716"/>
    <w:rsid w:val="00F85E21"/>
    <w:rsid w:val="00F86A6A"/>
    <w:rsid w:val="00F95384"/>
    <w:rsid w:val="00FA2AA8"/>
    <w:rsid w:val="00FB6FBB"/>
    <w:rsid w:val="00FC2CCE"/>
    <w:rsid w:val="00FC7B50"/>
    <w:rsid w:val="00FD4371"/>
    <w:rsid w:val="00FD53BA"/>
    <w:rsid w:val="00FE03E6"/>
    <w:rsid w:val="00FE1029"/>
    <w:rsid w:val="00FE6187"/>
    <w:rsid w:val="00FE7C08"/>
    <w:rsid w:val="00FF229A"/>
    <w:rsid w:val="00FF320B"/>
    <w:rsid w:val="00FF3785"/>
    <w:rsid w:val="00FF38AC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3DE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EastAsia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6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56609"/>
    <w:rPr>
      <w:b/>
      <w:bCs/>
    </w:rPr>
  </w:style>
  <w:style w:type="paragraph" w:styleId="a5">
    <w:name w:val="List Paragraph"/>
    <w:basedOn w:val="a"/>
    <w:uiPriority w:val="34"/>
    <w:qFormat/>
    <w:rsid w:val="00DC7F26"/>
    <w:pPr>
      <w:ind w:left="720"/>
      <w:contextualSpacing/>
    </w:pPr>
  </w:style>
  <w:style w:type="table" w:styleId="a6">
    <w:name w:val="Table Grid"/>
    <w:basedOn w:val="a1"/>
    <w:uiPriority w:val="59"/>
    <w:rsid w:val="001F5D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F2DBE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EF2DBE"/>
  </w:style>
  <w:style w:type="paragraph" w:styleId="a9">
    <w:name w:val="footer"/>
    <w:basedOn w:val="a"/>
    <w:link w:val="aa"/>
    <w:uiPriority w:val="99"/>
    <w:unhideWhenUsed/>
    <w:rsid w:val="00EF2DBE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EF2DBE"/>
  </w:style>
  <w:style w:type="table" w:customStyle="1" w:styleId="1">
    <w:name w:val="เส้นตาราง1"/>
    <w:basedOn w:val="a1"/>
    <w:next w:val="a6"/>
    <w:uiPriority w:val="59"/>
    <w:rsid w:val="00E52CDB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6"/>
    <w:uiPriority w:val="59"/>
    <w:rsid w:val="00420862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6"/>
    <w:uiPriority w:val="59"/>
    <w:rsid w:val="00102810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semiHidden/>
    <w:rsid w:val="0028132B"/>
    <w:pPr>
      <w:ind w:firstLine="1843"/>
      <w:jc w:val="both"/>
    </w:pPr>
    <w:rPr>
      <w:rFonts w:ascii="AngsanaUPC" w:eastAsia="Cordia New" w:hAnsi="AngsanaUPC" w:cs="AngsanaUPC"/>
      <w:lang w:eastAsia="ja-JP"/>
    </w:rPr>
  </w:style>
  <w:style w:type="character" w:customStyle="1" w:styleId="ac">
    <w:name w:val="การเยื้องเนื้อความ อักขระ"/>
    <w:basedOn w:val="a0"/>
    <w:link w:val="ab"/>
    <w:semiHidden/>
    <w:rsid w:val="0028132B"/>
    <w:rPr>
      <w:rFonts w:ascii="AngsanaUPC" w:eastAsia="Cordia New" w:hAnsi="AngsanaUPC" w:cs="AngsanaUPC"/>
      <w:sz w:val="32"/>
      <w:szCs w:val="32"/>
      <w:lang w:eastAsia="ja-JP"/>
    </w:rPr>
  </w:style>
  <w:style w:type="character" w:styleId="ad">
    <w:name w:val="Hyperlink"/>
    <w:basedOn w:val="a0"/>
    <w:uiPriority w:val="99"/>
    <w:unhideWhenUsed/>
    <w:rsid w:val="004D79A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D79A0"/>
    <w:rPr>
      <w:color w:val="605E5C"/>
      <w:shd w:val="clear" w:color="auto" w:fill="E1DFDD"/>
    </w:rPr>
  </w:style>
  <w:style w:type="paragraph" w:customStyle="1" w:styleId="Default">
    <w:name w:val="Default"/>
    <w:rsid w:val="00630554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table" w:customStyle="1" w:styleId="21">
    <w:name w:val="เส้นตาราง21"/>
    <w:basedOn w:val="a1"/>
    <w:next w:val="a6"/>
    <w:uiPriority w:val="39"/>
    <w:rsid w:val="0098430D"/>
    <w:rPr>
      <w:lang w:eastAsia="ja-JP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6"/>
    <w:uiPriority w:val="59"/>
    <w:rsid w:val="005C3430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6"/>
    <w:uiPriority w:val="59"/>
    <w:rsid w:val="00C016C0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6"/>
    <w:uiPriority w:val="59"/>
    <w:rsid w:val="00C016C0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1"/>
    <w:next w:val="a6"/>
    <w:uiPriority w:val="59"/>
    <w:rsid w:val="00C016C0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6"/>
    <w:uiPriority w:val="59"/>
    <w:rsid w:val="00C016C0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43B42"/>
    <w:rPr>
      <w:rFonts w:ascii="Leelawadee" w:hAnsi="Leelawadee" w:cs="Angsana New"/>
      <w:sz w:val="18"/>
      <w:szCs w:val="22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E43B42"/>
    <w:rPr>
      <w:rFonts w:ascii="Leelawadee" w:hAnsi="Leelawadee" w:cs="Angsana New"/>
      <w:sz w:val="18"/>
      <w:szCs w:val="22"/>
    </w:rPr>
  </w:style>
  <w:style w:type="table" w:customStyle="1" w:styleId="5">
    <w:name w:val="เส้นตาราง5"/>
    <w:basedOn w:val="a1"/>
    <w:next w:val="a6"/>
    <w:uiPriority w:val="59"/>
    <w:rsid w:val="00284248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EastAsia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6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56609"/>
    <w:rPr>
      <w:b/>
      <w:bCs/>
    </w:rPr>
  </w:style>
  <w:style w:type="paragraph" w:styleId="a5">
    <w:name w:val="List Paragraph"/>
    <w:basedOn w:val="a"/>
    <w:uiPriority w:val="34"/>
    <w:qFormat/>
    <w:rsid w:val="00DC7F26"/>
    <w:pPr>
      <w:ind w:left="720"/>
      <w:contextualSpacing/>
    </w:pPr>
  </w:style>
  <w:style w:type="table" w:styleId="a6">
    <w:name w:val="Table Grid"/>
    <w:basedOn w:val="a1"/>
    <w:uiPriority w:val="59"/>
    <w:rsid w:val="001F5D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F2DBE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EF2DBE"/>
  </w:style>
  <w:style w:type="paragraph" w:styleId="a9">
    <w:name w:val="footer"/>
    <w:basedOn w:val="a"/>
    <w:link w:val="aa"/>
    <w:uiPriority w:val="99"/>
    <w:unhideWhenUsed/>
    <w:rsid w:val="00EF2DBE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EF2DBE"/>
  </w:style>
  <w:style w:type="table" w:customStyle="1" w:styleId="1">
    <w:name w:val="เส้นตาราง1"/>
    <w:basedOn w:val="a1"/>
    <w:next w:val="a6"/>
    <w:uiPriority w:val="59"/>
    <w:rsid w:val="00E52CDB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6"/>
    <w:uiPriority w:val="59"/>
    <w:rsid w:val="00420862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6"/>
    <w:uiPriority w:val="59"/>
    <w:rsid w:val="00102810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semiHidden/>
    <w:rsid w:val="0028132B"/>
    <w:pPr>
      <w:ind w:firstLine="1843"/>
      <w:jc w:val="both"/>
    </w:pPr>
    <w:rPr>
      <w:rFonts w:ascii="AngsanaUPC" w:eastAsia="Cordia New" w:hAnsi="AngsanaUPC" w:cs="AngsanaUPC"/>
      <w:lang w:eastAsia="ja-JP"/>
    </w:rPr>
  </w:style>
  <w:style w:type="character" w:customStyle="1" w:styleId="ac">
    <w:name w:val="การเยื้องเนื้อความ อักขระ"/>
    <w:basedOn w:val="a0"/>
    <w:link w:val="ab"/>
    <w:semiHidden/>
    <w:rsid w:val="0028132B"/>
    <w:rPr>
      <w:rFonts w:ascii="AngsanaUPC" w:eastAsia="Cordia New" w:hAnsi="AngsanaUPC" w:cs="AngsanaUPC"/>
      <w:sz w:val="32"/>
      <w:szCs w:val="32"/>
      <w:lang w:eastAsia="ja-JP"/>
    </w:rPr>
  </w:style>
  <w:style w:type="character" w:styleId="ad">
    <w:name w:val="Hyperlink"/>
    <w:basedOn w:val="a0"/>
    <w:uiPriority w:val="99"/>
    <w:unhideWhenUsed/>
    <w:rsid w:val="004D79A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D79A0"/>
    <w:rPr>
      <w:color w:val="605E5C"/>
      <w:shd w:val="clear" w:color="auto" w:fill="E1DFDD"/>
    </w:rPr>
  </w:style>
  <w:style w:type="paragraph" w:customStyle="1" w:styleId="Default">
    <w:name w:val="Default"/>
    <w:rsid w:val="00630554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table" w:customStyle="1" w:styleId="21">
    <w:name w:val="เส้นตาราง21"/>
    <w:basedOn w:val="a1"/>
    <w:next w:val="a6"/>
    <w:uiPriority w:val="39"/>
    <w:rsid w:val="0098430D"/>
    <w:rPr>
      <w:lang w:eastAsia="ja-JP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6"/>
    <w:uiPriority w:val="59"/>
    <w:rsid w:val="005C3430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6"/>
    <w:uiPriority w:val="59"/>
    <w:rsid w:val="00C016C0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6"/>
    <w:uiPriority w:val="59"/>
    <w:rsid w:val="00C016C0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1"/>
    <w:next w:val="a6"/>
    <w:uiPriority w:val="59"/>
    <w:rsid w:val="00C016C0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6"/>
    <w:uiPriority w:val="59"/>
    <w:rsid w:val="00C016C0"/>
    <w:pPr>
      <w:jc w:val="center"/>
    </w:pPr>
    <w:rPr>
      <w:rFonts w:eastAsia="Calibri"/>
      <w14:numSpacing w14:val="proportional"/>
      <w14:cntxtAlt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43B42"/>
    <w:rPr>
      <w:rFonts w:ascii="Leelawadee" w:hAnsi="Leelawadee" w:cs="Angsana New"/>
      <w:sz w:val="18"/>
      <w:szCs w:val="22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E43B42"/>
    <w:rPr>
      <w:rFonts w:ascii="Leelawadee" w:hAnsi="Leelawadee" w:cs="Angsana New"/>
      <w:sz w:val="18"/>
      <w:szCs w:val="22"/>
    </w:rPr>
  </w:style>
  <w:style w:type="table" w:customStyle="1" w:styleId="5">
    <w:name w:val="เส้นตาราง5"/>
    <w:basedOn w:val="a1"/>
    <w:next w:val="a6"/>
    <w:uiPriority w:val="59"/>
    <w:rsid w:val="00284248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0FE5B-4656-4A18-91BA-E29191246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7748</Words>
  <Characters>44165</Characters>
  <Application>Microsoft Office Word</Application>
  <DocSecurity>0</DocSecurity>
  <Lines>368</Lines>
  <Paragraphs>103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Nantakarn</cp:lastModifiedBy>
  <cp:revision>2</cp:revision>
  <cp:lastPrinted>2020-07-29T07:57:00Z</cp:lastPrinted>
  <dcterms:created xsi:type="dcterms:W3CDTF">2020-09-14T06:39:00Z</dcterms:created>
  <dcterms:modified xsi:type="dcterms:W3CDTF">2020-09-14T06:39:00Z</dcterms:modified>
</cp:coreProperties>
</file>